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C190" w14:textId="77777777" w:rsidR="00B31B88" w:rsidRDefault="00B31B88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B9E47B1" w14:textId="77777777" w:rsidR="00737605" w:rsidRPr="00FA5766" w:rsidRDefault="00737605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A4B2A4B" w14:textId="543313F9" w:rsidR="00A10835" w:rsidRPr="00FA5766" w:rsidRDefault="00901709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5671E0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E551EC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Reunião Plenária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 01.01.20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31.12.20</w:t>
      </w:r>
      <w:r w:rsidR="00902471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14:paraId="50A2380B" w14:textId="6DCDD559" w:rsidR="00A10835" w:rsidRPr="00FA5766" w:rsidRDefault="00AF39AF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BF0854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E551EC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rdinária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</w:t>
      </w:r>
    </w:p>
    <w:p w14:paraId="7A4CCBB2" w14:textId="08E10285" w:rsidR="00A10835" w:rsidRPr="00FA5766" w:rsidRDefault="003F3853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E551EC">
        <w:rPr>
          <w:rFonts w:ascii="Arial" w:eastAsia="Times New Roman" w:hAnsi="Arial" w:cs="Arial"/>
          <w:b/>
          <w:sz w:val="24"/>
          <w:szCs w:val="24"/>
          <w:lang w:eastAsia="pt-BR"/>
        </w:rPr>
        <w:t>14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  <w:r w:rsidR="00CE7C66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F535D" w14:textId="62027051" w:rsidR="00A10835" w:rsidRPr="00FA5766" w:rsidRDefault="003F3853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E551EC">
        <w:rPr>
          <w:rFonts w:ascii="Arial" w:eastAsia="Times New Roman" w:hAnsi="Arial" w:cs="Arial"/>
          <w:b/>
          <w:sz w:val="24"/>
          <w:szCs w:val="24"/>
          <w:lang w:eastAsia="pt-BR"/>
        </w:rPr>
        <w:t>12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rdinária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</w:p>
    <w:p w14:paraId="059DFF9D" w14:textId="77777777" w:rsidR="00D51EBC" w:rsidRPr="00FA5766" w:rsidRDefault="00D51EBC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0BF2C78" w14:textId="77777777" w:rsidR="000C3CEE" w:rsidRDefault="000C3CEE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1963E202" w14:textId="35A0F4E0" w:rsidR="00F50F24" w:rsidRPr="00FA5766" w:rsidRDefault="00E551EC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de</w:t>
      </w:r>
      <w:r w:rsidR="003665B5">
        <w:rPr>
          <w:rFonts w:ascii="Arial" w:hAnsi="Arial" w:cs="Arial"/>
          <w:b/>
          <w:sz w:val="24"/>
          <w:szCs w:val="24"/>
        </w:rPr>
        <w:t xml:space="preserve"> </w:t>
      </w:r>
      <w:r w:rsidR="00BF0854">
        <w:rPr>
          <w:rFonts w:ascii="Arial" w:hAnsi="Arial" w:cs="Arial"/>
          <w:b/>
          <w:sz w:val="24"/>
          <w:szCs w:val="24"/>
        </w:rPr>
        <w:t>maio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de 20</w:t>
      </w:r>
      <w:r w:rsidR="0082223B" w:rsidRPr="00FA5766">
        <w:rPr>
          <w:rFonts w:ascii="Arial" w:hAnsi="Arial" w:cs="Arial"/>
          <w:b/>
          <w:sz w:val="24"/>
          <w:szCs w:val="24"/>
        </w:rPr>
        <w:t>2</w:t>
      </w:r>
      <w:r w:rsidR="00A731DF" w:rsidRPr="00FA5766">
        <w:rPr>
          <w:rFonts w:ascii="Arial" w:hAnsi="Arial" w:cs="Arial"/>
          <w:b/>
          <w:sz w:val="24"/>
          <w:szCs w:val="24"/>
        </w:rPr>
        <w:t>2</w:t>
      </w:r>
      <w:r w:rsidR="00D642AA" w:rsidRPr="00FA5766">
        <w:rPr>
          <w:rFonts w:ascii="Arial" w:hAnsi="Arial" w:cs="Arial"/>
          <w:b/>
          <w:sz w:val="24"/>
          <w:szCs w:val="24"/>
        </w:rPr>
        <w:t xml:space="preserve"> – </w:t>
      </w:r>
      <w:r w:rsidR="00054F8E">
        <w:rPr>
          <w:rFonts w:ascii="Arial" w:hAnsi="Arial" w:cs="Arial"/>
          <w:b/>
          <w:sz w:val="24"/>
          <w:szCs w:val="24"/>
        </w:rPr>
        <w:t>segunda</w:t>
      </w:r>
      <w:r w:rsidR="001E4996" w:rsidRPr="00FA5766">
        <w:rPr>
          <w:rFonts w:ascii="Arial" w:hAnsi="Arial" w:cs="Arial"/>
          <w:b/>
          <w:sz w:val="24"/>
          <w:szCs w:val="24"/>
        </w:rPr>
        <w:t>-feira,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18</w:t>
      </w:r>
      <w:r w:rsidR="00CF198A" w:rsidRPr="00FA5766">
        <w:rPr>
          <w:rFonts w:ascii="Arial" w:hAnsi="Arial" w:cs="Arial"/>
          <w:b/>
          <w:sz w:val="24"/>
          <w:szCs w:val="24"/>
        </w:rPr>
        <w:t>:20</w:t>
      </w:r>
      <w:r w:rsidR="00AE0466" w:rsidRPr="00FA5766">
        <w:rPr>
          <w:rFonts w:ascii="Arial" w:hAnsi="Arial" w:cs="Arial"/>
          <w:b/>
          <w:sz w:val="24"/>
          <w:szCs w:val="24"/>
        </w:rPr>
        <w:t>h</w:t>
      </w:r>
    </w:p>
    <w:p w14:paraId="27E23481" w14:textId="77777777" w:rsidR="0007262C" w:rsidRPr="00FA5766" w:rsidRDefault="0007262C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05012C" w14:textId="77777777" w:rsidR="00D642AA" w:rsidRPr="00FA5766" w:rsidRDefault="00D642AA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**AGENDA LEGISLATIVA**</w:t>
      </w:r>
    </w:p>
    <w:p w14:paraId="570AB353" w14:textId="77777777" w:rsidR="008C280C" w:rsidRPr="00FA5766" w:rsidRDefault="00D642AA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EXPEDIENTE</w:t>
      </w:r>
    </w:p>
    <w:p w14:paraId="1FF1E94E" w14:textId="77777777" w:rsidR="00596F7B" w:rsidRPr="00FA5766" w:rsidRDefault="00596F7B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7DE9AA" w14:textId="777D7528" w:rsidR="00BE337F" w:rsidRPr="00FA5766" w:rsidRDefault="007A447B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Leitura e votação da Ata da</w:t>
      </w:r>
      <w:r w:rsidR="006326A7" w:rsidRPr="00FA5766">
        <w:rPr>
          <w:rFonts w:ascii="Arial" w:hAnsi="Arial" w:cs="Arial"/>
          <w:b/>
          <w:sz w:val="24"/>
          <w:szCs w:val="24"/>
        </w:rPr>
        <w:t xml:space="preserve"> </w:t>
      </w:r>
      <w:r w:rsidR="00E551EC">
        <w:rPr>
          <w:rFonts w:ascii="Arial" w:hAnsi="Arial" w:cs="Arial"/>
          <w:b/>
          <w:sz w:val="24"/>
          <w:szCs w:val="24"/>
        </w:rPr>
        <w:t>10</w:t>
      </w:r>
      <w:r w:rsidR="001618BA">
        <w:rPr>
          <w:rFonts w:ascii="Arial" w:hAnsi="Arial" w:cs="Arial"/>
          <w:b/>
          <w:sz w:val="24"/>
          <w:szCs w:val="24"/>
        </w:rPr>
        <w:t>ª</w:t>
      </w:r>
      <w:r w:rsidR="00AE3D1E" w:rsidRPr="00FA5766">
        <w:rPr>
          <w:rFonts w:ascii="Arial" w:hAnsi="Arial" w:cs="Arial"/>
          <w:b/>
          <w:sz w:val="24"/>
          <w:szCs w:val="24"/>
        </w:rPr>
        <w:t xml:space="preserve"> </w:t>
      </w:r>
      <w:r w:rsidR="00CF198A" w:rsidRPr="00FA5766">
        <w:rPr>
          <w:rFonts w:ascii="Arial" w:hAnsi="Arial" w:cs="Arial"/>
          <w:b/>
          <w:sz w:val="24"/>
          <w:szCs w:val="24"/>
        </w:rPr>
        <w:t xml:space="preserve">Sessão </w:t>
      </w:r>
      <w:r w:rsidR="00A620F1">
        <w:rPr>
          <w:rFonts w:ascii="Arial" w:hAnsi="Arial" w:cs="Arial"/>
          <w:b/>
          <w:sz w:val="24"/>
          <w:szCs w:val="24"/>
        </w:rPr>
        <w:t>Plenária O</w:t>
      </w:r>
      <w:r w:rsidR="00AE3D1E" w:rsidRPr="00FA5766">
        <w:rPr>
          <w:rFonts w:ascii="Arial" w:hAnsi="Arial" w:cs="Arial"/>
          <w:b/>
          <w:sz w:val="24"/>
          <w:szCs w:val="24"/>
        </w:rPr>
        <w:t>rdinária</w:t>
      </w:r>
      <w:r w:rsidR="008A5ECC" w:rsidRPr="00FA5766">
        <w:rPr>
          <w:rFonts w:ascii="Arial" w:hAnsi="Arial" w:cs="Arial"/>
          <w:b/>
          <w:sz w:val="24"/>
          <w:szCs w:val="24"/>
        </w:rPr>
        <w:t xml:space="preserve"> da</w:t>
      </w:r>
      <w:r w:rsidR="00F44989">
        <w:rPr>
          <w:rFonts w:ascii="Arial" w:hAnsi="Arial" w:cs="Arial"/>
          <w:b/>
          <w:sz w:val="24"/>
          <w:szCs w:val="24"/>
        </w:rPr>
        <w:t xml:space="preserve"> Segunda Sessão Legislativa</w:t>
      </w:r>
      <w:r w:rsidR="00C92278">
        <w:rPr>
          <w:rFonts w:ascii="Arial" w:hAnsi="Arial" w:cs="Arial"/>
          <w:b/>
          <w:sz w:val="24"/>
          <w:szCs w:val="24"/>
        </w:rPr>
        <w:t xml:space="preserve"> da 14º Legislatura</w:t>
      </w:r>
      <w:r w:rsidR="00F44989">
        <w:rPr>
          <w:rFonts w:ascii="Arial" w:hAnsi="Arial" w:cs="Arial"/>
          <w:b/>
          <w:sz w:val="24"/>
          <w:szCs w:val="24"/>
        </w:rPr>
        <w:t xml:space="preserve"> em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</w:t>
      </w:r>
      <w:r w:rsidR="00E551EC">
        <w:rPr>
          <w:rFonts w:ascii="Arial" w:hAnsi="Arial" w:cs="Arial"/>
          <w:b/>
          <w:sz w:val="24"/>
          <w:szCs w:val="24"/>
        </w:rPr>
        <w:t>23</w:t>
      </w:r>
      <w:r w:rsidR="00F44989">
        <w:rPr>
          <w:rFonts w:ascii="Arial" w:hAnsi="Arial" w:cs="Arial"/>
          <w:b/>
          <w:sz w:val="24"/>
          <w:szCs w:val="24"/>
        </w:rPr>
        <w:t>/0</w:t>
      </w:r>
      <w:r w:rsidR="00DD1772">
        <w:rPr>
          <w:rFonts w:ascii="Arial" w:hAnsi="Arial" w:cs="Arial"/>
          <w:b/>
          <w:sz w:val="24"/>
          <w:szCs w:val="24"/>
        </w:rPr>
        <w:t>5</w:t>
      </w:r>
      <w:r w:rsidR="00AD78DE" w:rsidRPr="00FA5766">
        <w:rPr>
          <w:rFonts w:ascii="Arial" w:hAnsi="Arial" w:cs="Arial"/>
          <w:b/>
          <w:sz w:val="24"/>
          <w:szCs w:val="24"/>
        </w:rPr>
        <w:t>/202</w:t>
      </w:r>
      <w:r w:rsidR="00F44989">
        <w:rPr>
          <w:rFonts w:ascii="Arial" w:hAnsi="Arial" w:cs="Arial"/>
          <w:b/>
          <w:sz w:val="24"/>
          <w:szCs w:val="24"/>
        </w:rPr>
        <w:t>2</w:t>
      </w:r>
      <w:r w:rsidR="00CF198A" w:rsidRPr="00FA5766">
        <w:rPr>
          <w:rFonts w:ascii="Arial" w:hAnsi="Arial" w:cs="Arial"/>
          <w:b/>
          <w:sz w:val="24"/>
          <w:szCs w:val="24"/>
        </w:rPr>
        <w:t>.</w:t>
      </w:r>
    </w:p>
    <w:p w14:paraId="1C7A234F" w14:textId="77777777" w:rsidR="00D51EBC" w:rsidRPr="00FA5766" w:rsidRDefault="00D51EBC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14A94D9E" w14:textId="3A69443C" w:rsidR="000256E0" w:rsidRDefault="000256E0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01.</w:t>
      </w:r>
      <w:r w:rsidRPr="00FA5766">
        <w:rPr>
          <w:rFonts w:ascii="Arial" w:hAnsi="Arial" w:cs="Arial"/>
          <w:b/>
          <w:sz w:val="24"/>
          <w:szCs w:val="24"/>
          <w:u w:val="single"/>
        </w:rPr>
        <w:t>COMUNICAÇÕES E CONVITES:</w:t>
      </w:r>
    </w:p>
    <w:p w14:paraId="59243929" w14:textId="77777777" w:rsidR="000B1402" w:rsidRPr="00FA5766" w:rsidRDefault="000B1402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586143" w14:textId="77777777" w:rsidR="00DC3B2B" w:rsidRDefault="00DC3B2B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6FF9AB23" w14:textId="77777777" w:rsidR="000256E0" w:rsidRPr="00FA5766" w:rsidRDefault="000256E0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02.</w:t>
      </w:r>
      <w:r w:rsidRPr="00FA5766">
        <w:rPr>
          <w:rFonts w:ascii="Arial" w:hAnsi="Arial" w:cs="Arial"/>
          <w:b/>
          <w:sz w:val="24"/>
          <w:szCs w:val="24"/>
          <w:u w:val="single"/>
        </w:rPr>
        <w:t>RESPOSTAS AS PROPOSIÇÕES</w:t>
      </w:r>
      <w:r w:rsidRPr="00FA5766">
        <w:rPr>
          <w:rFonts w:ascii="Arial" w:hAnsi="Arial" w:cs="Arial"/>
          <w:b/>
          <w:sz w:val="24"/>
          <w:szCs w:val="24"/>
        </w:rPr>
        <w:t>:</w:t>
      </w:r>
    </w:p>
    <w:p w14:paraId="582746B0" w14:textId="77777777" w:rsidR="002B4016" w:rsidRPr="00FA5766" w:rsidRDefault="002B4016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3D276F27" w14:textId="77777777" w:rsidR="00551606" w:rsidRPr="00FA5766" w:rsidRDefault="000256E0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03.</w:t>
      </w:r>
      <w:r w:rsidRPr="00FA5766">
        <w:rPr>
          <w:rFonts w:ascii="Arial" w:hAnsi="Arial" w:cs="Arial"/>
          <w:b/>
          <w:sz w:val="24"/>
          <w:szCs w:val="24"/>
          <w:u w:val="single"/>
        </w:rPr>
        <w:t>PROPOSIÇÕES:</w:t>
      </w:r>
    </w:p>
    <w:p w14:paraId="4472BE0D" w14:textId="77777777" w:rsidR="000B1402" w:rsidRDefault="000B1402" w:rsidP="00645E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7E2727" w14:textId="0EE34A0E" w:rsidR="00B314E6" w:rsidRDefault="00B314E6" w:rsidP="00B314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294651">
        <w:rPr>
          <w:rFonts w:ascii="Arial" w:hAnsi="Arial" w:cs="Arial"/>
          <w:b/>
          <w:bCs/>
          <w:sz w:val="24"/>
          <w:szCs w:val="24"/>
        </w:rPr>
        <w:t>1</w:t>
      </w:r>
      <w:r w:rsidRPr="005F0C1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Pedido de Providências</w:t>
      </w:r>
      <w:r w:rsidRPr="005F0C17">
        <w:rPr>
          <w:rFonts w:ascii="Arial" w:hAnsi="Arial" w:cs="Arial"/>
          <w:b/>
          <w:bCs/>
          <w:sz w:val="24"/>
          <w:szCs w:val="24"/>
        </w:rPr>
        <w:t xml:space="preserve"> nº 0</w:t>
      </w:r>
      <w:r>
        <w:rPr>
          <w:rFonts w:ascii="Arial" w:hAnsi="Arial" w:cs="Arial"/>
          <w:b/>
          <w:bCs/>
          <w:sz w:val="24"/>
          <w:szCs w:val="24"/>
        </w:rPr>
        <w:t>04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</w:t>
      </w:r>
      <w:r>
        <w:rPr>
          <w:rFonts w:ascii="Arial" w:hAnsi="Arial" w:cs="Arial"/>
          <w:sz w:val="24"/>
          <w:szCs w:val="24"/>
        </w:rPr>
        <w:t>e todos os</w:t>
      </w:r>
      <w:r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>olicita</w:t>
      </w:r>
      <w:r>
        <w:rPr>
          <w:rFonts w:ascii="Arial" w:hAnsi="Arial" w:cs="Arial"/>
          <w:sz w:val="24"/>
          <w:szCs w:val="24"/>
        </w:rPr>
        <w:t xml:space="preserve"> ao Poder Executivo Municipal, que </w:t>
      </w:r>
      <w:r>
        <w:rPr>
          <w:rFonts w:ascii="Arial" w:hAnsi="Arial" w:cs="Arial"/>
          <w:sz w:val="24"/>
          <w:szCs w:val="24"/>
        </w:rPr>
        <w:t>seja disponibilizado um Vigilante para realizar a segurança em horário de expediente na Creche Tia Bina, também que a Brigada Militar dê um apoio em horário de chegada e saída das crianças.</w:t>
      </w:r>
    </w:p>
    <w:p w14:paraId="6175E6BD" w14:textId="77777777" w:rsidR="00DC3B2B" w:rsidRDefault="00DC3B2B" w:rsidP="000B14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A25A7B" w14:textId="548E6B3E" w:rsidR="00DC3B2B" w:rsidRDefault="00DC3B2B" w:rsidP="00DC3B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294651">
        <w:rPr>
          <w:rFonts w:ascii="Arial" w:hAnsi="Arial" w:cs="Arial"/>
          <w:b/>
          <w:bCs/>
          <w:sz w:val="24"/>
          <w:szCs w:val="24"/>
        </w:rPr>
        <w:t>2</w:t>
      </w:r>
      <w:r w:rsidRPr="005F0C17">
        <w:rPr>
          <w:rFonts w:ascii="Arial" w:hAnsi="Arial" w:cs="Arial"/>
          <w:b/>
          <w:bCs/>
          <w:sz w:val="24"/>
          <w:szCs w:val="24"/>
        </w:rPr>
        <w:t>: Indicação nº 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E551EC">
        <w:rPr>
          <w:rFonts w:ascii="Arial" w:hAnsi="Arial" w:cs="Arial"/>
          <w:b/>
          <w:bCs/>
          <w:sz w:val="24"/>
          <w:szCs w:val="24"/>
        </w:rPr>
        <w:t>6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</w:t>
      </w:r>
      <w:r w:rsidR="00E551EC">
        <w:rPr>
          <w:rFonts w:ascii="Arial" w:hAnsi="Arial" w:cs="Arial"/>
          <w:sz w:val="24"/>
          <w:szCs w:val="24"/>
        </w:rPr>
        <w:t>Alexandre Didoné</w:t>
      </w:r>
      <w:r>
        <w:rPr>
          <w:rFonts w:ascii="Arial" w:hAnsi="Arial" w:cs="Arial"/>
          <w:sz w:val="24"/>
          <w:szCs w:val="24"/>
        </w:rPr>
        <w:t>, sugerindo ao Chefe do Poder Executivo Municipal, que viabilize através da Secretaria de Obras, que seja colocado 0</w:t>
      </w:r>
      <w:r w:rsidR="00E551E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cargas de cascalho ao redor da</w:t>
      </w:r>
      <w:r w:rsidR="00E551EC">
        <w:rPr>
          <w:rFonts w:ascii="Arial" w:hAnsi="Arial" w:cs="Arial"/>
          <w:sz w:val="24"/>
          <w:szCs w:val="24"/>
        </w:rPr>
        <w:t xml:space="preserve"> sala de</w:t>
      </w:r>
      <w:r>
        <w:rPr>
          <w:rFonts w:ascii="Arial" w:hAnsi="Arial" w:cs="Arial"/>
          <w:sz w:val="24"/>
          <w:szCs w:val="24"/>
        </w:rPr>
        <w:t xml:space="preserve"> ordenha, na propriedade </w:t>
      </w:r>
      <w:r w:rsidR="00E551EC">
        <w:rPr>
          <w:rFonts w:ascii="Arial" w:hAnsi="Arial" w:cs="Arial"/>
          <w:sz w:val="24"/>
          <w:szCs w:val="24"/>
        </w:rPr>
        <w:t>do Senhor Jair Gradin, localizada na Comunidade de Aparecida</w:t>
      </w:r>
      <w:r>
        <w:rPr>
          <w:rFonts w:ascii="Arial" w:hAnsi="Arial" w:cs="Arial"/>
          <w:sz w:val="24"/>
          <w:szCs w:val="24"/>
        </w:rPr>
        <w:t>.</w:t>
      </w:r>
    </w:p>
    <w:p w14:paraId="2EC3D323" w14:textId="77777777" w:rsidR="00E551EC" w:rsidRDefault="00E551EC" w:rsidP="00DC3B2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3FA298" w14:textId="6E029C9B" w:rsidR="00E551EC" w:rsidRDefault="00E551EC" w:rsidP="00E551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294651">
        <w:rPr>
          <w:rFonts w:ascii="Arial" w:hAnsi="Arial" w:cs="Arial"/>
          <w:b/>
          <w:bCs/>
          <w:sz w:val="24"/>
          <w:szCs w:val="24"/>
        </w:rPr>
        <w:t>3</w:t>
      </w:r>
      <w:r w:rsidRPr="005F0C17">
        <w:rPr>
          <w:rFonts w:ascii="Arial" w:hAnsi="Arial" w:cs="Arial"/>
          <w:b/>
          <w:bCs/>
          <w:sz w:val="24"/>
          <w:szCs w:val="24"/>
        </w:rPr>
        <w:t>: Indicação nº 0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</w:t>
      </w:r>
      <w:r>
        <w:rPr>
          <w:rFonts w:ascii="Arial" w:hAnsi="Arial" w:cs="Arial"/>
          <w:sz w:val="24"/>
          <w:szCs w:val="24"/>
        </w:rPr>
        <w:t xml:space="preserve">Danilo </w:t>
      </w:r>
      <w:r w:rsidR="00110C6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adore</w:t>
      </w:r>
      <w:r>
        <w:rPr>
          <w:rFonts w:ascii="Arial" w:hAnsi="Arial" w:cs="Arial"/>
          <w:sz w:val="24"/>
          <w:szCs w:val="24"/>
        </w:rPr>
        <w:t xml:space="preserve">, sugerindo ao Chefe do Poder Executivo Municipal, que viabilize através da Secretaria de Obras, </w:t>
      </w:r>
      <w:r>
        <w:rPr>
          <w:rFonts w:ascii="Arial" w:hAnsi="Arial" w:cs="Arial"/>
          <w:sz w:val="24"/>
          <w:szCs w:val="24"/>
        </w:rPr>
        <w:t xml:space="preserve">o cascalhamento e compactação da rua que liga ao </w:t>
      </w:r>
      <w:r w:rsidR="005B14C3">
        <w:rPr>
          <w:rFonts w:ascii="Arial" w:hAnsi="Arial" w:cs="Arial"/>
          <w:sz w:val="24"/>
          <w:szCs w:val="24"/>
        </w:rPr>
        <w:t>Calcário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Mocelin, localizado na área Industrial.</w:t>
      </w:r>
    </w:p>
    <w:p w14:paraId="0F54C04C" w14:textId="77777777" w:rsidR="00110C6C" w:rsidRDefault="00110C6C" w:rsidP="00E551E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940A1D" w14:textId="155E391A" w:rsidR="00110C6C" w:rsidRDefault="00110C6C" w:rsidP="00110C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294651">
        <w:rPr>
          <w:rFonts w:ascii="Arial" w:hAnsi="Arial" w:cs="Arial"/>
          <w:b/>
          <w:bCs/>
          <w:sz w:val="24"/>
          <w:szCs w:val="24"/>
        </w:rPr>
        <w:t>4</w:t>
      </w:r>
      <w:r w:rsidRPr="005F0C17">
        <w:rPr>
          <w:rFonts w:ascii="Arial" w:hAnsi="Arial" w:cs="Arial"/>
          <w:b/>
          <w:bCs/>
          <w:sz w:val="24"/>
          <w:szCs w:val="24"/>
        </w:rPr>
        <w:t>: Indicação nº 0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</w:t>
      </w:r>
      <w:r>
        <w:rPr>
          <w:rFonts w:ascii="Arial" w:hAnsi="Arial" w:cs="Arial"/>
          <w:sz w:val="24"/>
          <w:szCs w:val="24"/>
        </w:rPr>
        <w:t>Adenilson Silva Góis</w:t>
      </w:r>
      <w:r>
        <w:rPr>
          <w:rFonts w:ascii="Arial" w:hAnsi="Arial" w:cs="Arial"/>
          <w:sz w:val="24"/>
          <w:szCs w:val="24"/>
        </w:rPr>
        <w:t xml:space="preserve">, sugerindo ao Chefe do Poder Executivo Municipal, que viabilize através da Secretaria </w:t>
      </w:r>
      <w:r>
        <w:rPr>
          <w:rFonts w:ascii="Arial" w:hAnsi="Arial" w:cs="Arial"/>
          <w:sz w:val="24"/>
          <w:szCs w:val="24"/>
        </w:rPr>
        <w:t>competente, a restauração da iluminação</w:t>
      </w:r>
      <w:r w:rsidRPr="00110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a troca de lâmpadas</w:t>
      </w:r>
      <w:r>
        <w:rPr>
          <w:rFonts w:ascii="Arial" w:hAnsi="Arial" w:cs="Arial"/>
          <w:sz w:val="24"/>
          <w:szCs w:val="24"/>
        </w:rPr>
        <w:t>, na Comunidade de Butiá Grande.</w:t>
      </w:r>
    </w:p>
    <w:p w14:paraId="2987BBE2" w14:textId="77777777" w:rsidR="00E551EC" w:rsidRDefault="00E551EC" w:rsidP="00DC3B2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49385C" w14:textId="77777777" w:rsidR="00AA05E0" w:rsidRPr="00FA5766" w:rsidRDefault="00AA05E0" w:rsidP="005F0C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4F84CF" w14:textId="1DDCA633" w:rsidR="00D85D5A" w:rsidRDefault="00D85D5A" w:rsidP="005F0C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</w:t>
      </w:r>
      <w:r w:rsidR="0007262C" w:rsidRPr="00FA5766">
        <w:rPr>
          <w:rFonts w:ascii="Arial" w:hAnsi="Arial" w:cs="Arial"/>
          <w:b/>
          <w:sz w:val="24"/>
          <w:szCs w:val="24"/>
        </w:rPr>
        <w:t>4</w:t>
      </w:r>
      <w:r w:rsidRPr="00FA5766">
        <w:rPr>
          <w:rFonts w:ascii="Arial" w:hAnsi="Arial" w:cs="Arial"/>
          <w:b/>
          <w:sz w:val="24"/>
          <w:szCs w:val="24"/>
        </w:rPr>
        <w:t>.</w:t>
      </w:r>
      <w:r w:rsidR="008072E1" w:rsidRPr="00FA5766">
        <w:rPr>
          <w:rFonts w:ascii="Arial" w:hAnsi="Arial" w:cs="Arial"/>
          <w:b/>
          <w:sz w:val="24"/>
          <w:szCs w:val="24"/>
        </w:rPr>
        <w:t xml:space="preserve">  </w:t>
      </w:r>
      <w:r w:rsidR="007F64B9" w:rsidRPr="00FA5766">
        <w:rPr>
          <w:rFonts w:ascii="Arial" w:hAnsi="Arial" w:cs="Arial"/>
          <w:b/>
          <w:sz w:val="24"/>
          <w:szCs w:val="24"/>
        </w:rPr>
        <w:t xml:space="preserve"> </w:t>
      </w:r>
      <w:r w:rsidRPr="00FA5766">
        <w:rPr>
          <w:rFonts w:ascii="Arial" w:hAnsi="Arial" w:cs="Arial"/>
          <w:b/>
          <w:sz w:val="24"/>
          <w:szCs w:val="24"/>
          <w:u w:val="single"/>
        </w:rPr>
        <w:t>PAUTA:</w:t>
      </w:r>
      <w:r w:rsidR="007F64B9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322540B" w14:textId="77777777" w:rsidR="00730F16" w:rsidRDefault="00730F16" w:rsidP="005F0C17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9367D7" w14:textId="77777777" w:rsidR="004F07BF" w:rsidRPr="00FA5766" w:rsidRDefault="0007262C" w:rsidP="005F0C17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05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.</w:t>
      </w:r>
      <w:r w:rsidR="008E0DA7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 xml:space="preserve">PROPOSIÇÕES 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BAIXA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>DAS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 xml:space="preserve"> NAS COMISSÕES:</w:t>
      </w:r>
    </w:p>
    <w:p w14:paraId="2C03E165" w14:textId="77777777" w:rsidR="00F24E1E" w:rsidRDefault="00F24E1E" w:rsidP="00F24E1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A30A482" w14:textId="77777777" w:rsidR="00481FAD" w:rsidRPr="004911AC" w:rsidRDefault="00481FAD" w:rsidP="005F0C17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PEQUENO EXPEDIENTE</w:t>
      </w:r>
    </w:p>
    <w:p w14:paraId="1723F428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14:paraId="595A6FB5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0F07EF31" w14:textId="77777777" w:rsidR="00481FAD" w:rsidRDefault="00481FAD" w:rsidP="005F0C17">
      <w:pPr>
        <w:pStyle w:val="PargrafodaLista"/>
        <w:spacing w:before="100" w:beforeAutospacing="1" w:after="0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</w:p>
    <w:p w14:paraId="3E6FE3E6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lastRenderedPageBreak/>
        <w:t>ORADORES DO GRANDE EXPEDIENTE</w:t>
      </w:r>
    </w:p>
    <w:p w14:paraId="6586B1C3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14:paraId="115B2577" w14:textId="77777777" w:rsidR="00AD035F" w:rsidRDefault="00AD035F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B94EAC" w14:textId="77777777" w:rsidR="00C2774B" w:rsidRDefault="00C2774B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0BC6F9" w14:textId="77777777" w:rsidR="00C2774B" w:rsidRDefault="00C2774B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71B3303" w14:textId="77777777" w:rsidR="004E7BC1" w:rsidRDefault="0007262C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06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: ORDEM DO D</w:t>
      </w:r>
      <w:r w:rsidR="005149BF" w:rsidRPr="00FA5766">
        <w:rPr>
          <w:rFonts w:ascii="Arial" w:hAnsi="Arial" w:cs="Arial"/>
          <w:b/>
          <w:sz w:val="24"/>
          <w:szCs w:val="24"/>
          <w:u w:val="single"/>
        </w:rPr>
        <w:t>I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A:</w:t>
      </w:r>
    </w:p>
    <w:p w14:paraId="47C39B6B" w14:textId="5E2C5EEB" w:rsidR="00AD035F" w:rsidRDefault="00AD035F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DEC2B1" w14:textId="7E2BD024" w:rsidR="00E551EC" w:rsidRDefault="00C2774B" w:rsidP="00E551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E551EC" w:rsidRPr="005F0C17">
        <w:rPr>
          <w:rFonts w:ascii="Arial" w:hAnsi="Arial" w:cs="Arial"/>
          <w:b/>
          <w:bCs/>
          <w:sz w:val="24"/>
          <w:szCs w:val="24"/>
        </w:rPr>
        <w:t>.</w:t>
      </w:r>
      <w:r w:rsidR="00E551EC">
        <w:rPr>
          <w:rFonts w:ascii="Arial" w:hAnsi="Arial" w:cs="Arial"/>
          <w:b/>
          <w:bCs/>
          <w:sz w:val="24"/>
          <w:szCs w:val="24"/>
        </w:rPr>
        <w:t>01</w:t>
      </w:r>
      <w:r w:rsidR="00E551EC" w:rsidRPr="005F0C17">
        <w:rPr>
          <w:rFonts w:ascii="Arial" w:hAnsi="Arial" w:cs="Arial"/>
          <w:b/>
          <w:bCs/>
          <w:sz w:val="24"/>
          <w:szCs w:val="24"/>
        </w:rPr>
        <w:t xml:space="preserve">: </w:t>
      </w:r>
      <w:r w:rsidR="00E551EC">
        <w:rPr>
          <w:rFonts w:ascii="Arial" w:hAnsi="Arial" w:cs="Arial"/>
          <w:b/>
          <w:bCs/>
          <w:sz w:val="24"/>
          <w:szCs w:val="24"/>
        </w:rPr>
        <w:t>Moção de Apoio</w:t>
      </w:r>
      <w:r w:rsidR="00E551EC" w:rsidRPr="005F0C17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E551EC">
        <w:rPr>
          <w:rFonts w:ascii="Arial" w:hAnsi="Arial" w:cs="Arial"/>
          <w:b/>
          <w:bCs/>
          <w:sz w:val="24"/>
          <w:szCs w:val="24"/>
        </w:rPr>
        <w:t>01</w:t>
      </w:r>
      <w:r w:rsidR="00E551EC" w:rsidRPr="005F0C17">
        <w:rPr>
          <w:rFonts w:ascii="Arial" w:hAnsi="Arial" w:cs="Arial"/>
          <w:b/>
          <w:bCs/>
          <w:sz w:val="24"/>
          <w:szCs w:val="24"/>
        </w:rPr>
        <w:t>/2022 –</w:t>
      </w:r>
      <w:r w:rsidR="00E551EC">
        <w:rPr>
          <w:rFonts w:ascii="Arial" w:hAnsi="Arial" w:cs="Arial"/>
          <w:sz w:val="24"/>
          <w:szCs w:val="24"/>
        </w:rPr>
        <w:t xml:space="preserve"> de autoria de todos os Vereadores, Apoio para aprovação do Projeto de Lei Federal – 3723/2019 em tramitação no Senado Federal.</w:t>
      </w:r>
    </w:p>
    <w:p w14:paraId="43B45925" w14:textId="77777777" w:rsidR="00E551EC" w:rsidRDefault="00E551EC" w:rsidP="00E551E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CCB854" w14:textId="099BBEB4" w:rsidR="00E551EC" w:rsidRDefault="00E551EC" w:rsidP="00E551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C2774B">
        <w:rPr>
          <w:rFonts w:ascii="Arial" w:hAnsi="Arial" w:cs="Arial"/>
          <w:b/>
          <w:bCs/>
          <w:sz w:val="24"/>
          <w:szCs w:val="24"/>
        </w:rPr>
        <w:t>6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C2774B">
        <w:rPr>
          <w:rFonts w:ascii="Arial" w:hAnsi="Arial" w:cs="Arial"/>
          <w:b/>
          <w:bCs/>
          <w:sz w:val="24"/>
          <w:szCs w:val="24"/>
        </w:rPr>
        <w:t>2</w:t>
      </w:r>
      <w:r w:rsidRPr="005F0C1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Moção de Repúdio nº 002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de todos os Vereadores, Repúdio contra o Projeto de Lei, que Proíbe Rodeios e Eventos que envolvam animais no Estado/RS.</w:t>
      </w:r>
    </w:p>
    <w:p w14:paraId="2330F17B" w14:textId="762CF7BC" w:rsidR="00481FAD" w:rsidRPr="004911AC" w:rsidRDefault="007F53C9" w:rsidP="005F0C17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481FAD" w:rsidRPr="004911AC">
        <w:rPr>
          <w:rFonts w:ascii="Arial" w:hAnsi="Arial" w:cs="Arial"/>
          <w:b/>
          <w:sz w:val="24"/>
          <w:szCs w:val="24"/>
        </w:rPr>
        <w:t>XPLICAÇÕES PESSOAIS</w:t>
      </w:r>
    </w:p>
    <w:p w14:paraId="2A99DD99" w14:textId="4DA50160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sectPr w:rsidR="00481FAD" w:rsidRPr="004911AC" w:rsidSect="007440B1">
      <w:pgSz w:w="11906" w:h="16838" w:code="9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B7B0C" w14:textId="77777777" w:rsidR="004F1D02" w:rsidRDefault="004F1D02" w:rsidP="00714022">
      <w:pPr>
        <w:spacing w:after="0" w:line="240" w:lineRule="auto"/>
      </w:pPr>
      <w:r>
        <w:separator/>
      </w:r>
    </w:p>
  </w:endnote>
  <w:endnote w:type="continuationSeparator" w:id="0">
    <w:p w14:paraId="11C8C021" w14:textId="77777777" w:rsidR="004F1D02" w:rsidRDefault="004F1D02" w:rsidP="007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9D16" w14:textId="77777777" w:rsidR="004F1D02" w:rsidRDefault="004F1D02" w:rsidP="00714022">
      <w:pPr>
        <w:spacing w:after="0" w:line="240" w:lineRule="auto"/>
      </w:pPr>
      <w:r>
        <w:separator/>
      </w:r>
    </w:p>
  </w:footnote>
  <w:footnote w:type="continuationSeparator" w:id="0">
    <w:p w14:paraId="6D72BD99" w14:textId="77777777" w:rsidR="004F1D02" w:rsidRDefault="004F1D02" w:rsidP="0071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73D"/>
    <w:multiLevelType w:val="hybridMultilevel"/>
    <w:tmpl w:val="9F7860E4"/>
    <w:lvl w:ilvl="0" w:tplc="108A059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88E6945"/>
    <w:multiLevelType w:val="hybridMultilevel"/>
    <w:tmpl w:val="CBC6E766"/>
    <w:lvl w:ilvl="0" w:tplc="5972E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AA"/>
    <w:rsid w:val="000003E4"/>
    <w:rsid w:val="000010BA"/>
    <w:rsid w:val="00003DD2"/>
    <w:rsid w:val="00006ACF"/>
    <w:rsid w:val="00006E2B"/>
    <w:rsid w:val="00012245"/>
    <w:rsid w:val="000124E1"/>
    <w:rsid w:val="00012B60"/>
    <w:rsid w:val="00012CBF"/>
    <w:rsid w:val="000152D7"/>
    <w:rsid w:val="00015F9A"/>
    <w:rsid w:val="00017399"/>
    <w:rsid w:val="0002360A"/>
    <w:rsid w:val="00024D34"/>
    <w:rsid w:val="00024DB3"/>
    <w:rsid w:val="000256E0"/>
    <w:rsid w:val="00026938"/>
    <w:rsid w:val="000311F3"/>
    <w:rsid w:val="00031E85"/>
    <w:rsid w:val="0003204E"/>
    <w:rsid w:val="0003382F"/>
    <w:rsid w:val="000353A3"/>
    <w:rsid w:val="00040F31"/>
    <w:rsid w:val="0004199A"/>
    <w:rsid w:val="000432DD"/>
    <w:rsid w:val="00043814"/>
    <w:rsid w:val="000444C0"/>
    <w:rsid w:val="0004528B"/>
    <w:rsid w:val="00046492"/>
    <w:rsid w:val="00047283"/>
    <w:rsid w:val="00047B88"/>
    <w:rsid w:val="00051CCD"/>
    <w:rsid w:val="00054F8E"/>
    <w:rsid w:val="00057278"/>
    <w:rsid w:val="0006006D"/>
    <w:rsid w:val="00060A70"/>
    <w:rsid w:val="000622FA"/>
    <w:rsid w:val="00063E89"/>
    <w:rsid w:val="000643AE"/>
    <w:rsid w:val="000645CD"/>
    <w:rsid w:val="0006636E"/>
    <w:rsid w:val="00067057"/>
    <w:rsid w:val="000701E5"/>
    <w:rsid w:val="000710CA"/>
    <w:rsid w:val="0007262C"/>
    <w:rsid w:val="00072674"/>
    <w:rsid w:val="00075A26"/>
    <w:rsid w:val="00075ADA"/>
    <w:rsid w:val="00076832"/>
    <w:rsid w:val="00077730"/>
    <w:rsid w:val="0008019B"/>
    <w:rsid w:val="00081281"/>
    <w:rsid w:val="000812D4"/>
    <w:rsid w:val="000812E9"/>
    <w:rsid w:val="00083B78"/>
    <w:rsid w:val="00084E57"/>
    <w:rsid w:val="0008657B"/>
    <w:rsid w:val="00090CC9"/>
    <w:rsid w:val="00090D1B"/>
    <w:rsid w:val="00092A06"/>
    <w:rsid w:val="00093123"/>
    <w:rsid w:val="00097813"/>
    <w:rsid w:val="000A1B82"/>
    <w:rsid w:val="000A2F27"/>
    <w:rsid w:val="000A3BD0"/>
    <w:rsid w:val="000A3BF0"/>
    <w:rsid w:val="000A4B6D"/>
    <w:rsid w:val="000A6F3C"/>
    <w:rsid w:val="000A7A08"/>
    <w:rsid w:val="000B1402"/>
    <w:rsid w:val="000B6944"/>
    <w:rsid w:val="000B6A8C"/>
    <w:rsid w:val="000C0006"/>
    <w:rsid w:val="000C15F4"/>
    <w:rsid w:val="000C164F"/>
    <w:rsid w:val="000C21C8"/>
    <w:rsid w:val="000C34F1"/>
    <w:rsid w:val="000C3CEE"/>
    <w:rsid w:val="000C3CFF"/>
    <w:rsid w:val="000C5095"/>
    <w:rsid w:val="000C5DE8"/>
    <w:rsid w:val="000C7407"/>
    <w:rsid w:val="000D1056"/>
    <w:rsid w:val="000D12FB"/>
    <w:rsid w:val="000D3AD8"/>
    <w:rsid w:val="000D5C08"/>
    <w:rsid w:val="000D7F98"/>
    <w:rsid w:val="000E2433"/>
    <w:rsid w:val="000E2C7F"/>
    <w:rsid w:val="000E36CE"/>
    <w:rsid w:val="000E3C62"/>
    <w:rsid w:val="000E625F"/>
    <w:rsid w:val="000E640C"/>
    <w:rsid w:val="000E6C46"/>
    <w:rsid w:val="000F0368"/>
    <w:rsid w:val="000F1064"/>
    <w:rsid w:val="000F1FDE"/>
    <w:rsid w:val="000F2136"/>
    <w:rsid w:val="000F4123"/>
    <w:rsid w:val="000F4C8E"/>
    <w:rsid w:val="000F4EBE"/>
    <w:rsid w:val="000F70A3"/>
    <w:rsid w:val="001006D5"/>
    <w:rsid w:val="00100DED"/>
    <w:rsid w:val="00100E96"/>
    <w:rsid w:val="00101064"/>
    <w:rsid w:val="0010148F"/>
    <w:rsid w:val="00102186"/>
    <w:rsid w:val="00102778"/>
    <w:rsid w:val="001031A7"/>
    <w:rsid w:val="00104AC8"/>
    <w:rsid w:val="00104ACF"/>
    <w:rsid w:val="00110949"/>
    <w:rsid w:val="00110C6C"/>
    <w:rsid w:val="00111D91"/>
    <w:rsid w:val="00112A1A"/>
    <w:rsid w:val="00113C04"/>
    <w:rsid w:val="00113D66"/>
    <w:rsid w:val="001152F5"/>
    <w:rsid w:val="0011568F"/>
    <w:rsid w:val="001158C0"/>
    <w:rsid w:val="00120258"/>
    <w:rsid w:val="00125260"/>
    <w:rsid w:val="00125306"/>
    <w:rsid w:val="001255B3"/>
    <w:rsid w:val="00126736"/>
    <w:rsid w:val="00133AE2"/>
    <w:rsid w:val="0013449B"/>
    <w:rsid w:val="00143BC8"/>
    <w:rsid w:val="00143F6D"/>
    <w:rsid w:val="001453E0"/>
    <w:rsid w:val="00150185"/>
    <w:rsid w:val="00151FD7"/>
    <w:rsid w:val="0015544A"/>
    <w:rsid w:val="0015587C"/>
    <w:rsid w:val="00156C55"/>
    <w:rsid w:val="00157DE1"/>
    <w:rsid w:val="001618BA"/>
    <w:rsid w:val="00162B36"/>
    <w:rsid w:val="00162CCE"/>
    <w:rsid w:val="00164DCB"/>
    <w:rsid w:val="00166A2D"/>
    <w:rsid w:val="00172796"/>
    <w:rsid w:val="00175361"/>
    <w:rsid w:val="001803B5"/>
    <w:rsid w:val="0018170A"/>
    <w:rsid w:val="00182E99"/>
    <w:rsid w:val="001838BF"/>
    <w:rsid w:val="001854E3"/>
    <w:rsid w:val="001902CE"/>
    <w:rsid w:val="0019365F"/>
    <w:rsid w:val="00194B88"/>
    <w:rsid w:val="001959C7"/>
    <w:rsid w:val="00195D3D"/>
    <w:rsid w:val="001A0ED5"/>
    <w:rsid w:val="001A162D"/>
    <w:rsid w:val="001A1B76"/>
    <w:rsid w:val="001A1BF8"/>
    <w:rsid w:val="001A33E6"/>
    <w:rsid w:val="001A5625"/>
    <w:rsid w:val="001A6575"/>
    <w:rsid w:val="001A6C74"/>
    <w:rsid w:val="001B05ED"/>
    <w:rsid w:val="001B2040"/>
    <w:rsid w:val="001B3CBC"/>
    <w:rsid w:val="001B4D41"/>
    <w:rsid w:val="001C0FD3"/>
    <w:rsid w:val="001C101C"/>
    <w:rsid w:val="001C4112"/>
    <w:rsid w:val="001C5478"/>
    <w:rsid w:val="001C5F21"/>
    <w:rsid w:val="001C669A"/>
    <w:rsid w:val="001C76F1"/>
    <w:rsid w:val="001D1EEB"/>
    <w:rsid w:val="001D250C"/>
    <w:rsid w:val="001D27D2"/>
    <w:rsid w:val="001D53F8"/>
    <w:rsid w:val="001D5A30"/>
    <w:rsid w:val="001D5AFD"/>
    <w:rsid w:val="001D5DC7"/>
    <w:rsid w:val="001D5F3B"/>
    <w:rsid w:val="001D6646"/>
    <w:rsid w:val="001E1F85"/>
    <w:rsid w:val="001E2B79"/>
    <w:rsid w:val="001E2BC7"/>
    <w:rsid w:val="001E4996"/>
    <w:rsid w:val="001E73BA"/>
    <w:rsid w:val="001F0E96"/>
    <w:rsid w:val="001F1051"/>
    <w:rsid w:val="001F12E9"/>
    <w:rsid w:val="001F16E3"/>
    <w:rsid w:val="001F217F"/>
    <w:rsid w:val="001F3C85"/>
    <w:rsid w:val="001F4BA0"/>
    <w:rsid w:val="001F6514"/>
    <w:rsid w:val="001F77C3"/>
    <w:rsid w:val="00200A55"/>
    <w:rsid w:val="00201E44"/>
    <w:rsid w:val="00203ECD"/>
    <w:rsid w:val="00203F60"/>
    <w:rsid w:val="00204C28"/>
    <w:rsid w:val="00204E1C"/>
    <w:rsid w:val="002051A3"/>
    <w:rsid w:val="0020585F"/>
    <w:rsid w:val="00206792"/>
    <w:rsid w:val="00206ED0"/>
    <w:rsid w:val="00210EC1"/>
    <w:rsid w:val="00211482"/>
    <w:rsid w:val="0021524C"/>
    <w:rsid w:val="002156AA"/>
    <w:rsid w:val="0021770E"/>
    <w:rsid w:val="002200D8"/>
    <w:rsid w:val="002211A1"/>
    <w:rsid w:val="0022236A"/>
    <w:rsid w:val="00222808"/>
    <w:rsid w:val="002234D1"/>
    <w:rsid w:val="0022424C"/>
    <w:rsid w:val="002317B5"/>
    <w:rsid w:val="00231806"/>
    <w:rsid w:val="00231A89"/>
    <w:rsid w:val="00232267"/>
    <w:rsid w:val="00232AA9"/>
    <w:rsid w:val="0023488A"/>
    <w:rsid w:val="00234C2E"/>
    <w:rsid w:val="002358BC"/>
    <w:rsid w:val="00235BA6"/>
    <w:rsid w:val="00236D0C"/>
    <w:rsid w:val="00237A12"/>
    <w:rsid w:val="00240008"/>
    <w:rsid w:val="00240223"/>
    <w:rsid w:val="002405DA"/>
    <w:rsid w:val="00240787"/>
    <w:rsid w:val="00240F61"/>
    <w:rsid w:val="00241C69"/>
    <w:rsid w:val="00242429"/>
    <w:rsid w:val="00242B8A"/>
    <w:rsid w:val="00245CCE"/>
    <w:rsid w:val="0024745B"/>
    <w:rsid w:val="00247E73"/>
    <w:rsid w:val="002509AE"/>
    <w:rsid w:val="0025154F"/>
    <w:rsid w:val="00251CC8"/>
    <w:rsid w:val="00251E14"/>
    <w:rsid w:val="00255D82"/>
    <w:rsid w:val="00256F25"/>
    <w:rsid w:val="00257EFD"/>
    <w:rsid w:val="00260A27"/>
    <w:rsid w:val="00261328"/>
    <w:rsid w:val="00261EA2"/>
    <w:rsid w:val="00262ACE"/>
    <w:rsid w:val="002631A4"/>
    <w:rsid w:val="002643B8"/>
    <w:rsid w:val="002654BD"/>
    <w:rsid w:val="00265D76"/>
    <w:rsid w:val="0026603D"/>
    <w:rsid w:val="00267CE0"/>
    <w:rsid w:val="00270107"/>
    <w:rsid w:val="00270476"/>
    <w:rsid w:val="00272576"/>
    <w:rsid w:val="00274F47"/>
    <w:rsid w:val="0027612A"/>
    <w:rsid w:val="00276E38"/>
    <w:rsid w:val="002776F5"/>
    <w:rsid w:val="00277C05"/>
    <w:rsid w:val="00277DAA"/>
    <w:rsid w:val="0028239C"/>
    <w:rsid w:val="00282DD7"/>
    <w:rsid w:val="00285F5F"/>
    <w:rsid w:val="00286640"/>
    <w:rsid w:val="00286B7B"/>
    <w:rsid w:val="002876E2"/>
    <w:rsid w:val="0029183B"/>
    <w:rsid w:val="00291BCA"/>
    <w:rsid w:val="00292F01"/>
    <w:rsid w:val="00293417"/>
    <w:rsid w:val="00294651"/>
    <w:rsid w:val="00294F8F"/>
    <w:rsid w:val="00297A29"/>
    <w:rsid w:val="002A009E"/>
    <w:rsid w:val="002A255C"/>
    <w:rsid w:val="002A3F91"/>
    <w:rsid w:val="002A4BDC"/>
    <w:rsid w:val="002A54D7"/>
    <w:rsid w:val="002A5886"/>
    <w:rsid w:val="002A661D"/>
    <w:rsid w:val="002A72BA"/>
    <w:rsid w:val="002B0FE9"/>
    <w:rsid w:val="002B216E"/>
    <w:rsid w:val="002B2D08"/>
    <w:rsid w:val="002B395C"/>
    <w:rsid w:val="002B4016"/>
    <w:rsid w:val="002B7B08"/>
    <w:rsid w:val="002C01F9"/>
    <w:rsid w:val="002C0CE1"/>
    <w:rsid w:val="002C14B6"/>
    <w:rsid w:val="002C1B44"/>
    <w:rsid w:val="002C1EC7"/>
    <w:rsid w:val="002C2938"/>
    <w:rsid w:val="002C40F2"/>
    <w:rsid w:val="002C4E61"/>
    <w:rsid w:val="002C5461"/>
    <w:rsid w:val="002C660A"/>
    <w:rsid w:val="002C713F"/>
    <w:rsid w:val="002D0F56"/>
    <w:rsid w:val="002D299E"/>
    <w:rsid w:val="002D3192"/>
    <w:rsid w:val="002D3CC5"/>
    <w:rsid w:val="002D41EF"/>
    <w:rsid w:val="002D4B08"/>
    <w:rsid w:val="002D5454"/>
    <w:rsid w:val="002D560C"/>
    <w:rsid w:val="002D6F5E"/>
    <w:rsid w:val="002E14C0"/>
    <w:rsid w:val="002E15D0"/>
    <w:rsid w:val="002E2B29"/>
    <w:rsid w:val="002E2CA1"/>
    <w:rsid w:val="002E7FD2"/>
    <w:rsid w:val="002F0576"/>
    <w:rsid w:val="002F2D83"/>
    <w:rsid w:val="002F3092"/>
    <w:rsid w:val="002F351B"/>
    <w:rsid w:val="00300789"/>
    <w:rsid w:val="0030215E"/>
    <w:rsid w:val="00310700"/>
    <w:rsid w:val="00311FFA"/>
    <w:rsid w:val="00312111"/>
    <w:rsid w:val="00313E59"/>
    <w:rsid w:val="003144E6"/>
    <w:rsid w:val="003149DB"/>
    <w:rsid w:val="00315603"/>
    <w:rsid w:val="00315A34"/>
    <w:rsid w:val="0031671B"/>
    <w:rsid w:val="00316AAD"/>
    <w:rsid w:val="003173EA"/>
    <w:rsid w:val="0032145F"/>
    <w:rsid w:val="00322084"/>
    <w:rsid w:val="00323464"/>
    <w:rsid w:val="003234FF"/>
    <w:rsid w:val="00325AE2"/>
    <w:rsid w:val="00325EA2"/>
    <w:rsid w:val="00332CE7"/>
    <w:rsid w:val="00334245"/>
    <w:rsid w:val="00340170"/>
    <w:rsid w:val="003429EE"/>
    <w:rsid w:val="00343E6C"/>
    <w:rsid w:val="003451AA"/>
    <w:rsid w:val="00345425"/>
    <w:rsid w:val="0034563D"/>
    <w:rsid w:val="003477F0"/>
    <w:rsid w:val="00347BBE"/>
    <w:rsid w:val="00347E95"/>
    <w:rsid w:val="0035034D"/>
    <w:rsid w:val="003511E3"/>
    <w:rsid w:val="00352924"/>
    <w:rsid w:val="00355F9A"/>
    <w:rsid w:val="003566EA"/>
    <w:rsid w:val="0036031B"/>
    <w:rsid w:val="00360942"/>
    <w:rsid w:val="00362189"/>
    <w:rsid w:val="003624BC"/>
    <w:rsid w:val="003625FB"/>
    <w:rsid w:val="00363600"/>
    <w:rsid w:val="00364BFE"/>
    <w:rsid w:val="003654A4"/>
    <w:rsid w:val="003656E6"/>
    <w:rsid w:val="003665B5"/>
    <w:rsid w:val="003675FD"/>
    <w:rsid w:val="00367758"/>
    <w:rsid w:val="00367891"/>
    <w:rsid w:val="00372525"/>
    <w:rsid w:val="00372CEB"/>
    <w:rsid w:val="003751DA"/>
    <w:rsid w:val="00375A9C"/>
    <w:rsid w:val="0037788F"/>
    <w:rsid w:val="003815A5"/>
    <w:rsid w:val="00381A3D"/>
    <w:rsid w:val="00382CFB"/>
    <w:rsid w:val="00385510"/>
    <w:rsid w:val="00385572"/>
    <w:rsid w:val="00385BFD"/>
    <w:rsid w:val="00385D72"/>
    <w:rsid w:val="00387B9E"/>
    <w:rsid w:val="00391EC0"/>
    <w:rsid w:val="0039382C"/>
    <w:rsid w:val="00394088"/>
    <w:rsid w:val="003959AA"/>
    <w:rsid w:val="00396061"/>
    <w:rsid w:val="003976CC"/>
    <w:rsid w:val="003A1939"/>
    <w:rsid w:val="003A3C55"/>
    <w:rsid w:val="003A467B"/>
    <w:rsid w:val="003A4E44"/>
    <w:rsid w:val="003B12F9"/>
    <w:rsid w:val="003B4E30"/>
    <w:rsid w:val="003B53BB"/>
    <w:rsid w:val="003B6D8E"/>
    <w:rsid w:val="003B6FDA"/>
    <w:rsid w:val="003B764C"/>
    <w:rsid w:val="003C125A"/>
    <w:rsid w:val="003C1267"/>
    <w:rsid w:val="003C12A2"/>
    <w:rsid w:val="003C1FCD"/>
    <w:rsid w:val="003C441E"/>
    <w:rsid w:val="003C47AE"/>
    <w:rsid w:val="003C7626"/>
    <w:rsid w:val="003C775B"/>
    <w:rsid w:val="003D54FB"/>
    <w:rsid w:val="003D5C17"/>
    <w:rsid w:val="003D5D2B"/>
    <w:rsid w:val="003D6BE9"/>
    <w:rsid w:val="003D788F"/>
    <w:rsid w:val="003E05CD"/>
    <w:rsid w:val="003E58D7"/>
    <w:rsid w:val="003E5FBB"/>
    <w:rsid w:val="003E6DCD"/>
    <w:rsid w:val="003F191B"/>
    <w:rsid w:val="003F1A04"/>
    <w:rsid w:val="003F3853"/>
    <w:rsid w:val="003F4E0B"/>
    <w:rsid w:val="003F70F3"/>
    <w:rsid w:val="003F7C04"/>
    <w:rsid w:val="00402581"/>
    <w:rsid w:val="00404056"/>
    <w:rsid w:val="00406B4A"/>
    <w:rsid w:val="00406DF1"/>
    <w:rsid w:val="004073B5"/>
    <w:rsid w:val="004077F3"/>
    <w:rsid w:val="00411B55"/>
    <w:rsid w:val="00411DE9"/>
    <w:rsid w:val="00411ED3"/>
    <w:rsid w:val="0041267A"/>
    <w:rsid w:val="00412C83"/>
    <w:rsid w:val="004135D1"/>
    <w:rsid w:val="0041565D"/>
    <w:rsid w:val="00416196"/>
    <w:rsid w:val="00416267"/>
    <w:rsid w:val="004164A6"/>
    <w:rsid w:val="00416D2A"/>
    <w:rsid w:val="004179CC"/>
    <w:rsid w:val="00420D27"/>
    <w:rsid w:val="0042134E"/>
    <w:rsid w:val="004263CD"/>
    <w:rsid w:val="00426684"/>
    <w:rsid w:val="0042713B"/>
    <w:rsid w:val="00431382"/>
    <w:rsid w:val="004315F0"/>
    <w:rsid w:val="00431FEC"/>
    <w:rsid w:val="004328F4"/>
    <w:rsid w:val="004367A2"/>
    <w:rsid w:val="00437174"/>
    <w:rsid w:val="004436F6"/>
    <w:rsid w:val="0044482B"/>
    <w:rsid w:val="004463F5"/>
    <w:rsid w:val="00447073"/>
    <w:rsid w:val="0044729D"/>
    <w:rsid w:val="004474AD"/>
    <w:rsid w:val="00453D38"/>
    <w:rsid w:val="004547DC"/>
    <w:rsid w:val="00454A76"/>
    <w:rsid w:val="00455F2A"/>
    <w:rsid w:val="004600E1"/>
    <w:rsid w:val="00462909"/>
    <w:rsid w:val="00462D2A"/>
    <w:rsid w:val="00463244"/>
    <w:rsid w:val="00464CCD"/>
    <w:rsid w:val="00467B19"/>
    <w:rsid w:val="004700B8"/>
    <w:rsid w:val="004708F0"/>
    <w:rsid w:val="00471129"/>
    <w:rsid w:val="00471474"/>
    <w:rsid w:val="0047191E"/>
    <w:rsid w:val="00472AE6"/>
    <w:rsid w:val="00472D95"/>
    <w:rsid w:val="004731C2"/>
    <w:rsid w:val="004734B8"/>
    <w:rsid w:val="004735DD"/>
    <w:rsid w:val="004735E4"/>
    <w:rsid w:val="00473758"/>
    <w:rsid w:val="00473962"/>
    <w:rsid w:val="00473B16"/>
    <w:rsid w:val="00477CD9"/>
    <w:rsid w:val="00480A3B"/>
    <w:rsid w:val="004817E5"/>
    <w:rsid w:val="00481FAD"/>
    <w:rsid w:val="00482E0A"/>
    <w:rsid w:val="00483425"/>
    <w:rsid w:val="004835DD"/>
    <w:rsid w:val="004840E6"/>
    <w:rsid w:val="00485E6D"/>
    <w:rsid w:val="004877BE"/>
    <w:rsid w:val="00487CEF"/>
    <w:rsid w:val="004911AC"/>
    <w:rsid w:val="0049365A"/>
    <w:rsid w:val="004948DC"/>
    <w:rsid w:val="00495E3B"/>
    <w:rsid w:val="00495F99"/>
    <w:rsid w:val="00497C5F"/>
    <w:rsid w:val="004A232D"/>
    <w:rsid w:val="004A2746"/>
    <w:rsid w:val="004A2C39"/>
    <w:rsid w:val="004A302D"/>
    <w:rsid w:val="004A3F53"/>
    <w:rsid w:val="004A3F67"/>
    <w:rsid w:val="004A4060"/>
    <w:rsid w:val="004A4862"/>
    <w:rsid w:val="004A4D33"/>
    <w:rsid w:val="004A5DED"/>
    <w:rsid w:val="004A6CA6"/>
    <w:rsid w:val="004A7192"/>
    <w:rsid w:val="004A721E"/>
    <w:rsid w:val="004A7B0F"/>
    <w:rsid w:val="004A7F7E"/>
    <w:rsid w:val="004B1900"/>
    <w:rsid w:val="004B2B53"/>
    <w:rsid w:val="004B3752"/>
    <w:rsid w:val="004B6006"/>
    <w:rsid w:val="004B62A4"/>
    <w:rsid w:val="004C1032"/>
    <w:rsid w:val="004C11B5"/>
    <w:rsid w:val="004C18CB"/>
    <w:rsid w:val="004C286E"/>
    <w:rsid w:val="004C640C"/>
    <w:rsid w:val="004C6DEA"/>
    <w:rsid w:val="004C76C9"/>
    <w:rsid w:val="004D1019"/>
    <w:rsid w:val="004D1387"/>
    <w:rsid w:val="004D2497"/>
    <w:rsid w:val="004D3733"/>
    <w:rsid w:val="004D4679"/>
    <w:rsid w:val="004D7F1B"/>
    <w:rsid w:val="004E03A7"/>
    <w:rsid w:val="004E05E0"/>
    <w:rsid w:val="004E1F96"/>
    <w:rsid w:val="004E210D"/>
    <w:rsid w:val="004E5318"/>
    <w:rsid w:val="004E5DA6"/>
    <w:rsid w:val="004E6777"/>
    <w:rsid w:val="004E7BC1"/>
    <w:rsid w:val="004E7F11"/>
    <w:rsid w:val="004F01F7"/>
    <w:rsid w:val="004F06F0"/>
    <w:rsid w:val="004F07BF"/>
    <w:rsid w:val="004F1100"/>
    <w:rsid w:val="004F1670"/>
    <w:rsid w:val="004F19C3"/>
    <w:rsid w:val="004F1D02"/>
    <w:rsid w:val="004F30A0"/>
    <w:rsid w:val="004F3217"/>
    <w:rsid w:val="004F3290"/>
    <w:rsid w:val="004F52A5"/>
    <w:rsid w:val="004F6B74"/>
    <w:rsid w:val="004F6FAC"/>
    <w:rsid w:val="004F7B5D"/>
    <w:rsid w:val="0050351A"/>
    <w:rsid w:val="00503DB1"/>
    <w:rsid w:val="005056B0"/>
    <w:rsid w:val="0050598A"/>
    <w:rsid w:val="00505F1E"/>
    <w:rsid w:val="00510216"/>
    <w:rsid w:val="0051282D"/>
    <w:rsid w:val="00513A52"/>
    <w:rsid w:val="0051465F"/>
    <w:rsid w:val="005149BF"/>
    <w:rsid w:val="00516317"/>
    <w:rsid w:val="0051761F"/>
    <w:rsid w:val="00520757"/>
    <w:rsid w:val="00521433"/>
    <w:rsid w:val="00521692"/>
    <w:rsid w:val="00521E26"/>
    <w:rsid w:val="00525325"/>
    <w:rsid w:val="00525A42"/>
    <w:rsid w:val="00526980"/>
    <w:rsid w:val="00526C6A"/>
    <w:rsid w:val="00527245"/>
    <w:rsid w:val="00530D0A"/>
    <w:rsid w:val="005322A2"/>
    <w:rsid w:val="0053239F"/>
    <w:rsid w:val="005327EA"/>
    <w:rsid w:val="00533D22"/>
    <w:rsid w:val="00534144"/>
    <w:rsid w:val="00535398"/>
    <w:rsid w:val="00540504"/>
    <w:rsid w:val="00541170"/>
    <w:rsid w:val="005414FC"/>
    <w:rsid w:val="00542440"/>
    <w:rsid w:val="0054280F"/>
    <w:rsid w:val="005434A8"/>
    <w:rsid w:val="00543C80"/>
    <w:rsid w:val="00544428"/>
    <w:rsid w:val="0054507C"/>
    <w:rsid w:val="0054602E"/>
    <w:rsid w:val="0054653F"/>
    <w:rsid w:val="00546ECE"/>
    <w:rsid w:val="00546FC4"/>
    <w:rsid w:val="00550365"/>
    <w:rsid w:val="00550E98"/>
    <w:rsid w:val="00551606"/>
    <w:rsid w:val="00551AFF"/>
    <w:rsid w:val="00552B0D"/>
    <w:rsid w:val="005533F4"/>
    <w:rsid w:val="0055537C"/>
    <w:rsid w:val="00560EC8"/>
    <w:rsid w:val="00561C5A"/>
    <w:rsid w:val="005622CE"/>
    <w:rsid w:val="005664CA"/>
    <w:rsid w:val="005671E0"/>
    <w:rsid w:val="0057167E"/>
    <w:rsid w:val="00571A9A"/>
    <w:rsid w:val="005743A8"/>
    <w:rsid w:val="0057529C"/>
    <w:rsid w:val="00577121"/>
    <w:rsid w:val="00577948"/>
    <w:rsid w:val="0058017A"/>
    <w:rsid w:val="00580E83"/>
    <w:rsid w:val="00582008"/>
    <w:rsid w:val="00582353"/>
    <w:rsid w:val="005823EA"/>
    <w:rsid w:val="005824BC"/>
    <w:rsid w:val="00584005"/>
    <w:rsid w:val="00584174"/>
    <w:rsid w:val="00585300"/>
    <w:rsid w:val="00585AE2"/>
    <w:rsid w:val="00585B7B"/>
    <w:rsid w:val="00590E72"/>
    <w:rsid w:val="00591F1F"/>
    <w:rsid w:val="005931E7"/>
    <w:rsid w:val="00593A57"/>
    <w:rsid w:val="00595D3D"/>
    <w:rsid w:val="00596F7B"/>
    <w:rsid w:val="00597541"/>
    <w:rsid w:val="00597CB6"/>
    <w:rsid w:val="00597CD1"/>
    <w:rsid w:val="005A0B0C"/>
    <w:rsid w:val="005A0B45"/>
    <w:rsid w:val="005A497D"/>
    <w:rsid w:val="005A57E3"/>
    <w:rsid w:val="005A771E"/>
    <w:rsid w:val="005B0E51"/>
    <w:rsid w:val="005B14C3"/>
    <w:rsid w:val="005B27F3"/>
    <w:rsid w:val="005B322F"/>
    <w:rsid w:val="005B42A7"/>
    <w:rsid w:val="005B5DCF"/>
    <w:rsid w:val="005C00BB"/>
    <w:rsid w:val="005C08A3"/>
    <w:rsid w:val="005C0BE0"/>
    <w:rsid w:val="005C12DE"/>
    <w:rsid w:val="005C1ED0"/>
    <w:rsid w:val="005C2CE5"/>
    <w:rsid w:val="005C2FE7"/>
    <w:rsid w:val="005C3082"/>
    <w:rsid w:val="005C33A4"/>
    <w:rsid w:val="005C456D"/>
    <w:rsid w:val="005D1B85"/>
    <w:rsid w:val="005D3450"/>
    <w:rsid w:val="005D3B8F"/>
    <w:rsid w:val="005D5236"/>
    <w:rsid w:val="005E0212"/>
    <w:rsid w:val="005E1DC8"/>
    <w:rsid w:val="005E20A3"/>
    <w:rsid w:val="005E44EB"/>
    <w:rsid w:val="005E7EF6"/>
    <w:rsid w:val="005E7F46"/>
    <w:rsid w:val="005F0845"/>
    <w:rsid w:val="005F0C17"/>
    <w:rsid w:val="005F10C5"/>
    <w:rsid w:val="005F1DBC"/>
    <w:rsid w:val="005F31A4"/>
    <w:rsid w:val="005F3DB7"/>
    <w:rsid w:val="005F46A8"/>
    <w:rsid w:val="005F56FF"/>
    <w:rsid w:val="005F6A70"/>
    <w:rsid w:val="005F762D"/>
    <w:rsid w:val="00600A4C"/>
    <w:rsid w:val="006010C3"/>
    <w:rsid w:val="006017E3"/>
    <w:rsid w:val="00602E76"/>
    <w:rsid w:val="00603388"/>
    <w:rsid w:val="00603B55"/>
    <w:rsid w:val="00603D53"/>
    <w:rsid w:val="00604D89"/>
    <w:rsid w:val="00605391"/>
    <w:rsid w:val="00605F3C"/>
    <w:rsid w:val="0060606B"/>
    <w:rsid w:val="006068EC"/>
    <w:rsid w:val="006079AC"/>
    <w:rsid w:val="00610CD6"/>
    <w:rsid w:val="00611DF3"/>
    <w:rsid w:val="00612509"/>
    <w:rsid w:val="00613237"/>
    <w:rsid w:val="0061391F"/>
    <w:rsid w:val="00614E44"/>
    <w:rsid w:val="00615547"/>
    <w:rsid w:val="0061730C"/>
    <w:rsid w:val="0062023D"/>
    <w:rsid w:val="00621DBD"/>
    <w:rsid w:val="00622142"/>
    <w:rsid w:val="00622D8C"/>
    <w:rsid w:val="0062479F"/>
    <w:rsid w:val="00625087"/>
    <w:rsid w:val="00625F23"/>
    <w:rsid w:val="006276FB"/>
    <w:rsid w:val="00630D7D"/>
    <w:rsid w:val="006313C4"/>
    <w:rsid w:val="006326A7"/>
    <w:rsid w:val="00633568"/>
    <w:rsid w:val="00633F6B"/>
    <w:rsid w:val="00635221"/>
    <w:rsid w:val="006369B3"/>
    <w:rsid w:val="00640B3A"/>
    <w:rsid w:val="00641166"/>
    <w:rsid w:val="00641D26"/>
    <w:rsid w:val="00641D3C"/>
    <w:rsid w:val="0064224D"/>
    <w:rsid w:val="006428A8"/>
    <w:rsid w:val="0064398D"/>
    <w:rsid w:val="006447A2"/>
    <w:rsid w:val="00645EAF"/>
    <w:rsid w:val="00647B5A"/>
    <w:rsid w:val="00651657"/>
    <w:rsid w:val="00653343"/>
    <w:rsid w:val="00653E35"/>
    <w:rsid w:val="00653EB3"/>
    <w:rsid w:val="006543DF"/>
    <w:rsid w:val="00655C1D"/>
    <w:rsid w:val="006561AE"/>
    <w:rsid w:val="006566A5"/>
    <w:rsid w:val="00656994"/>
    <w:rsid w:val="00657AEF"/>
    <w:rsid w:val="00661E55"/>
    <w:rsid w:val="00667FE3"/>
    <w:rsid w:val="00670C55"/>
    <w:rsid w:val="00672618"/>
    <w:rsid w:val="006727C0"/>
    <w:rsid w:val="00672DA8"/>
    <w:rsid w:val="00674E84"/>
    <w:rsid w:val="006761DD"/>
    <w:rsid w:val="00676BCB"/>
    <w:rsid w:val="00680CA7"/>
    <w:rsid w:val="00682627"/>
    <w:rsid w:val="00682DCE"/>
    <w:rsid w:val="006844EC"/>
    <w:rsid w:val="00686DF6"/>
    <w:rsid w:val="00687606"/>
    <w:rsid w:val="00690635"/>
    <w:rsid w:val="0069123C"/>
    <w:rsid w:val="006969EF"/>
    <w:rsid w:val="006A0E3C"/>
    <w:rsid w:val="006A2848"/>
    <w:rsid w:val="006A2B12"/>
    <w:rsid w:val="006A5CB9"/>
    <w:rsid w:val="006A6162"/>
    <w:rsid w:val="006B1155"/>
    <w:rsid w:val="006B1869"/>
    <w:rsid w:val="006B2DE8"/>
    <w:rsid w:val="006B31FF"/>
    <w:rsid w:val="006B3BA5"/>
    <w:rsid w:val="006B6B06"/>
    <w:rsid w:val="006C1409"/>
    <w:rsid w:val="006C31FD"/>
    <w:rsid w:val="006C3A84"/>
    <w:rsid w:val="006C4588"/>
    <w:rsid w:val="006C48F1"/>
    <w:rsid w:val="006C491B"/>
    <w:rsid w:val="006C7200"/>
    <w:rsid w:val="006D1521"/>
    <w:rsid w:val="006D2B96"/>
    <w:rsid w:val="006D397F"/>
    <w:rsid w:val="006D76A2"/>
    <w:rsid w:val="006E048A"/>
    <w:rsid w:val="006E066A"/>
    <w:rsid w:val="006E2452"/>
    <w:rsid w:val="006E2F21"/>
    <w:rsid w:val="006E3AA0"/>
    <w:rsid w:val="006E5BD0"/>
    <w:rsid w:val="006E6320"/>
    <w:rsid w:val="006E6624"/>
    <w:rsid w:val="006E6647"/>
    <w:rsid w:val="006E6774"/>
    <w:rsid w:val="006E7BB3"/>
    <w:rsid w:val="006F25BD"/>
    <w:rsid w:val="006F29D9"/>
    <w:rsid w:val="006F37E7"/>
    <w:rsid w:val="006F39DC"/>
    <w:rsid w:val="006F558B"/>
    <w:rsid w:val="00700806"/>
    <w:rsid w:val="00701971"/>
    <w:rsid w:val="007019E3"/>
    <w:rsid w:val="00701E7C"/>
    <w:rsid w:val="00702DB3"/>
    <w:rsid w:val="00703215"/>
    <w:rsid w:val="00704FFC"/>
    <w:rsid w:val="007057BC"/>
    <w:rsid w:val="00705A53"/>
    <w:rsid w:val="00706801"/>
    <w:rsid w:val="00706E55"/>
    <w:rsid w:val="0070715B"/>
    <w:rsid w:val="0070732C"/>
    <w:rsid w:val="00707BE0"/>
    <w:rsid w:val="00707E79"/>
    <w:rsid w:val="00711364"/>
    <w:rsid w:val="00712600"/>
    <w:rsid w:val="00714022"/>
    <w:rsid w:val="00714786"/>
    <w:rsid w:val="00715EB3"/>
    <w:rsid w:val="007164E1"/>
    <w:rsid w:val="00716684"/>
    <w:rsid w:val="00716972"/>
    <w:rsid w:val="00717900"/>
    <w:rsid w:val="0072096C"/>
    <w:rsid w:val="007215F9"/>
    <w:rsid w:val="00723CC4"/>
    <w:rsid w:val="0072427D"/>
    <w:rsid w:val="00724884"/>
    <w:rsid w:val="00724CB5"/>
    <w:rsid w:val="00726ECC"/>
    <w:rsid w:val="00727CB4"/>
    <w:rsid w:val="00730F16"/>
    <w:rsid w:val="00731D10"/>
    <w:rsid w:val="007323E1"/>
    <w:rsid w:val="00732427"/>
    <w:rsid w:val="00733D2D"/>
    <w:rsid w:val="00734E3F"/>
    <w:rsid w:val="0073525F"/>
    <w:rsid w:val="00735BE2"/>
    <w:rsid w:val="00737605"/>
    <w:rsid w:val="007410A7"/>
    <w:rsid w:val="00743CFF"/>
    <w:rsid w:val="007440B1"/>
    <w:rsid w:val="0074638F"/>
    <w:rsid w:val="00750743"/>
    <w:rsid w:val="00750EB4"/>
    <w:rsid w:val="00752202"/>
    <w:rsid w:val="0075270D"/>
    <w:rsid w:val="00752CFD"/>
    <w:rsid w:val="00754CF0"/>
    <w:rsid w:val="007606BC"/>
    <w:rsid w:val="007616DF"/>
    <w:rsid w:val="00761AE8"/>
    <w:rsid w:val="0076443A"/>
    <w:rsid w:val="007667BA"/>
    <w:rsid w:val="00770DBA"/>
    <w:rsid w:val="00773A63"/>
    <w:rsid w:val="0077471A"/>
    <w:rsid w:val="00777B27"/>
    <w:rsid w:val="00781C19"/>
    <w:rsid w:val="00782D7D"/>
    <w:rsid w:val="00785E77"/>
    <w:rsid w:val="007904BC"/>
    <w:rsid w:val="007905FE"/>
    <w:rsid w:val="00790DF4"/>
    <w:rsid w:val="007920FE"/>
    <w:rsid w:val="007921DE"/>
    <w:rsid w:val="00792477"/>
    <w:rsid w:val="00793192"/>
    <w:rsid w:val="00793D40"/>
    <w:rsid w:val="00796895"/>
    <w:rsid w:val="007968B5"/>
    <w:rsid w:val="0079694B"/>
    <w:rsid w:val="0079724B"/>
    <w:rsid w:val="00797FAD"/>
    <w:rsid w:val="007A12F0"/>
    <w:rsid w:val="007A16D4"/>
    <w:rsid w:val="007A2347"/>
    <w:rsid w:val="007A2644"/>
    <w:rsid w:val="007A26F8"/>
    <w:rsid w:val="007A2964"/>
    <w:rsid w:val="007A3028"/>
    <w:rsid w:val="007A3771"/>
    <w:rsid w:val="007A3D52"/>
    <w:rsid w:val="007A4240"/>
    <w:rsid w:val="007A447B"/>
    <w:rsid w:val="007A450E"/>
    <w:rsid w:val="007A4D93"/>
    <w:rsid w:val="007A520F"/>
    <w:rsid w:val="007A6010"/>
    <w:rsid w:val="007B186E"/>
    <w:rsid w:val="007B1F8E"/>
    <w:rsid w:val="007B4CA0"/>
    <w:rsid w:val="007B629B"/>
    <w:rsid w:val="007B75E6"/>
    <w:rsid w:val="007B7FF0"/>
    <w:rsid w:val="007C05C2"/>
    <w:rsid w:val="007C074A"/>
    <w:rsid w:val="007C0B2A"/>
    <w:rsid w:val="007C0D20"/>
    <w:rsid w:val="007C11EA"/>
    <w:rsid w:val="007C20FF"/>
    <w:rsid w:val="007C29B5"/>
    <w:rsid w:val="007C2D7B"/>
    <w:rsid w:val="007C55B7"/>
    <w:rsid w:val="007C62C3"/>
    <w:rsid w:val="007C7881"/>
    <w:rsid w:val="007D1427"/>
    <w:rsid w:val="007D146B"/>
    <w:rsid w:val="007D1614"/>
    <w:rsid w:val="007D17AD"/>
    <w:rsid w:val="007D1868"/>
    <w:rsid w:val="007D40A2"/>
    <w:rsid w:val="007D41A4"/>
    <w:rsid w:val="007D5BA3"/>
    <w:rsid w:val="007D606E"/>
    <w:rsid w:val="007D6D29"/>
    <w:rsid w:val="007E133D"/>
    <w:rsid w:val="007E1F97"/>
    <w:rsid w:val="007E299C"/>
    <w:rsid w:val="007E2FE4"/>
    <w:rsid w:val="007E3045"/>
    <w:rsid w:val="007E3A1C"/>
    <w:rsid w:val="007E3F6C"/>
    <w:rsid w:val="007E4868"/>
    <w:rsid w:val="007E5E11"/>
    <w:rsid w:val="007F0570"/>
    <w:rsid w:val="007F060E"/>
    <w:rsid w:val="007F1031"/>
    <w:rsid w:val="007F3549"/>
    <w:rsid w:val="007F537D"/>
    <w:rsid w:val="007F53C9"/>
    <w:rsid w:val="007F64B9"/>
    <w:rsid w:val="007F6A73"/>
    <w:rsid w:val="007F6F12"/>
    <w:rsid w:val="007F72EC"/>
    <w:rsid w:val="008002AD"/>
    <w:rsid w:val="00800929"/>
    <w:rsid w:val="00800C1A"/>
    <w:rsid w:val="00802146"/>
    <w:rsid w:val="0080221C"/>
    <w:rsid w:val="00804177"/>
    <w:rsid w:val="008042FB"/>
    <w:rsid w:val="00805BB0"/>
    <w:rsid w:val="008062E5"/>
    <w:rsid w:val="0080709E"/>
    <w:rsid w:val="008072A2"/>
    <w:rsid w:val="008072E1"/>
    <w:rsid w:val="008076BC"/>
    <w:rsid w:val="0081110F"/>
    <w:rsid w:val="008111B9"/>
    <w:rsid w:val="00811E4D"/>
    <w:rsid w:val="00812AEA"/>
    <w:rsid w:val="00813343"/>
    <w:rsid w:val="008152BE"/>
    <w:rsid w:val="008153B4"/>
    <w:rsid w:val="00815BFD"/>
    <w:rsid w:val="00815E1D"/>
    <w:rsid w:val="00816371"/>
    <w:rsid w:val="00820F44"/>
    <w:rsid w:val="0082223B"/>
    <w:rsid w:val="008223F5"/>
    <w:rsid w:val="00823A1A"/>
    <w:rsid w:val="00824085"/>
    <w:rsid w:val="00824729"/>
    <w:rsid w:val="0082626D"/>
    <w:rsid w:val="008269D4"/>
    <w:rsid w:val="00826DFB"/>
    <w:rsid w:val="008313E3"/>
    <w:rsid w:val="00835A46"/>
    <w:rsid w:val="00840198"/>
    <w:rsid w:val="00842159"/>
    <w:rsid w:val="00842175"/>
    <w:rsid w:val="00842B3E"/>
    <w:rsid w:val="0084553D"/>
    <w:rsid w:val="008460DA"/>
    <w:rsid w:val="008465EA"/>
    <w:rsid w:val="00846E3C"/>
    <w:rsid w:val="00847432"/>
    <w:rsid w:val="008478B3"/>
    <w:rsid w:val="00855458"/>
    <w:rsid w:val="00855E02"/>
    <w:rsid w:val="00856CBC"/>
    <w:rsid w:val="008600BC"/>
    <w:rsid w:val="0086232F"/>
    <w:rsid w:val="00863665"/>
    <w:rsid w:val="00864A43"/>
    <w:rsid w:val="00864E36"/>
    <w:rsid w:val="00865252"/>
    <w:rsid w:val="00865D86"/>
    <w:rsid w:val="0087030C"/>
    <w:rsid w:val="0087377B"/>
    <w:rsid w:val="00874020"/>
    <w:rsid w:val="00874587"/>
    <w:rsid w:val="00875174"/>
    <w:rsid w:val="00875244"/>
    <w:rsid w:val="008772B1"/>
    <w:rsid w:val="0088022D"/>
    <w:rsid w:val="00883651"/>
    <w:rsid w:val="008846D9"/>
    <w:rsid w:val="008851E4"/>
    <w:rsid w:val="008857AA"/>
    <w:rsid w:val="00885932"/>
    <w:rsid w:val="008869CD"/>
    <w:rsid w:val="00890708"/>
    <w:rsid w:val="00892281"/>
    <w:rsid w:val="00892DE3"/>
    <w:rsid w:val="0089443D"/>
    <w:rsid w:val="00895355"/>
    <w:rsid w:val="008966D4"/>
    <w:rsid w:val="00896C34"/>
    <w:rsid w:val="00897B54"/>
    <w:rsid w:val="008A1B5A"/>
    <w:rsid w:val="008A2BAD"/>
    <w:rsid w:val="008A415E"/>
    <w:rsid w:val="008A53BB"/>
    <w:rsid w:val="008A5ECC"/>
    <w:rsid w:val="008A6AEB"/>
    <w:rsid w:val="008A78C8"/>
    <w:rsid w:val="008B3D0E"/>
    <w:rsid w:val="008B5372"/>
    <w:rsid w:val="008B60C1"/>
    <w:rsid w:val="008B7DA4"/>
    <w:rsid w:val="008B7E09"/>
    <w:rsid w:val="008C0C48"/>
    <w:rsid w:val="008C1A07"/>
    <w:rsid w:val="008C2040"/>
    <w:rsid w:val="008C2052"/>
    <w:rsid w:val="008C2611"/>
    <w:rsid w:val="008C280C"/>
    <w:rsid w:val="008C38D5"/>
    <w:rsid w:val="008C61A6"/>
    <w:rsid w:val="008C6387"/>
    <w:rsid w:val="008C6819"/>
    <w:rsid w:val="008C6CE6"/>
    <w:rsid w:val="008D240F"/>
    <w:rsid w:val="008D257D"/>
    <w:rsid w:val="008D3B39"/>
    <w:rsid w:val="008D4B6C"/>
    <w:rsid w:val="008E0092"/>
    <w:rsid w:val="008E0D36"/>
    <w:rsid w:val="008E0DA7"/>
    <w:rsid w:val="008E2C29"/>
    <w:rsid w:val="008E3B04"/>
    <w:rsid w:val="008E6A9F"/>
    <w:rsid w:val="008E719F"/>
    <w:rsid w:val="008E753B"/>
    <w:rsid w:val="008E7F36"/>
    <w:rsid w:val="008F035D"/>
    <w:rsid w:val="008F1143"/>
    <w:rsid w:val="008F15FB"/>
    <w:rsid w:val="008F43EC"/>
    <w:rsid w:val="008F5BDA"/>
    <w:rsid w:val="008F76CA"/>
    <w:rsid w:val="009012BD"/>
    <w:rsid w:val="00901709"/>
    <w:rsid w:val="00901C07"/>
    <w:rsid w:val="00902471"/>
    <w:rsid w:val="00903CCB"/>
    <w:rsid w:val="009040C5"/>
    <w:rsid w:val="00906EE6"/>
    <w:rsid w:val="009146DC"/>
    <w:rsid w:val="009165E9"/>
    <w:rsid w:val="00916F7B"/>
    <w:rsid w:val="00917C00"/>
    <w:rsid w:val="00921C32"/>
    <w:rsid w:val="00922B00"/>
    <w:rsid w:val="00923954"/>
    <w:rsid w:val="00923CD3"/>
    <w:rsid w:val="00924E0D"/>
    <w:rsid w:val="009261DF"/>
    <w:rsid w:val="00927383"/>
    <w:rsid w:val="009276C3"/>
    <w:rsid w:val="009310F9"/>
    <w:rsid w:val="009311C3"/>
    <w:rsid w:val="00931989"/>
    <w:rsid w:val="009325B0"/>
    <w:rsid w:val="00932D29"/>
    <w:rsid w:val="0093444A"/>
    <w:rsid w:val="009422BB"/>
    <w:rsid w:val="00944FAD"/>
    <w:rsid w:val="009457F4"/>
    <w:rsid w:val="0094603F"/>
    <w:rsid w:val="009523CD"/>
    <w:rsid w:val="0095261E"/>
    <w:rsid w:val="009542A0"/>
    <w:rsid w:val="009543CC"/>
    <w:rsid w:val="00954C73"/>
    <w:rsid w:val="00960A1D"/>
    <w:rsid w:val="00960F4B"/>
    <w:rsid w:val="009615EF"/>
    <w:rsid w:val="00961722"/>
    <w:rsid w:val="00964F7C"/>
    <w:rsid w:val="00965829"/>
    <w:rsid w:val="00971FFC"/>
    <w:rsid w:val="009736B2"/>
    <w:rsid w:val="00973A80"/>
    <w:rsid w:val="00973ED2"/>
    <w:rsid w:val="009753D3"/>
    <w:rsid w:val="0097559F"/>
    <w:rsid w:val="00977621"/>
    <w:rsid w:val="009805FD"/>
    <w:rsid w:val="00980C00"/>
    <w:rsid w:val="00980DBF"/>
    <w:rsid w:val="009839DA"/>
    <w:rsid w:val="00987E52"/>
    <w:rsid w:val="00991F56"/>
    <w:rsid w:val="00992293"/>
    <w:rsid w:val="009928C5"/>
    <w:rsid w:val="00994A74"/>
    <w:rsid w:val="009A0058"/>
    <w:rsid w:val="009A0579"/>
    <w:rsid w:val="009A0867"/>
    <w:rsid w:val="009A124F"/>
    <w:rsid w:val="009A2083"/>
    <w:rsid w:val="009A2789"/>
    <w:rsid w:val="009A27DF"/>
    <w:rsid w:val="009A4E67"/>
    <w:rsid w:val="009A7BC0"/>
    <w:rsid w:val="009B04B5"/>
    <w:rsid w:val="009B130E"/>
    <w:rsid w:val="009B18FF"/>
    <w:rsid w:val="009B1AF0"/>
    <w:rsid w:val="009B1F1E"/>
    <w:rsid w:val="009B331A"/>
    <w:rsid w:val="009B376E"/>
    <w:rsid w:val="009B3973"/>
    <w:rsid w:val="009B63AC"/>
    <w:rsid w:val="009C1EE6"/>
    <w:rsid w:val="009C432A"/>
    <w:rsid w:val="009C4852"/>
    <w:rsid w:val="009C51D1"/>
    <w:rsid w:val="009C51DE"/>
    <w:rsid w:val="009C5439"/>
    <w:rsid w:val="009C5B02"/>
    <w:rsid w:val="009C61EE"/>
    <w:rsid w:val="009C6565"/>
    <w:rsid w:val="009C7600"/>
    <w:rsid w:val="009D18BC"/>
    <w:rsid w:val="009D3426"/>
    <w:rsid w:val="009D382E"/>
    <w:rsid w:val="009D3BA8"/>
    <w:rsid w:val="009D56EA"/>
    <w:rsid w:val="009D73E8"/>
    <w:rsid w:val="009D7C50"/>
    <w:rsid w:val="009E20CD"/>
    <w:rsid w:val="009E26E3"/>
    <w:rsid w:val="009E28F7"/>
    <w:rsid w:val="009E2B85"/>
    <w:rsid w:val="009E44FF"/>
    <w:rsid w:val="009E4E1C"/>
    <w:rsid w:val="009E67CD"/>
    <w:rsid w:val="009F01E3"/>
    <w:rsid w:val="009F08D7"/>
    <w:rsid w:val="009F0B1B"/>
    <w:rsid w:val="009F120A"/>
    <w:rsid w:val="009F17E2"/>
    <w:rsid w:val="009F2A0C"/>
    <w:rsid w:val="009F2B12"/>
    <w:rsid w:val="009F2E51"/>
    <w:rsid w:val="009F4B67"/>
    <w:rsid w:val="009F4EA6"/>
    <w:rsid w:val="009F5D0F"/>
    <w:rsid w:val="009F6980"/>
    <w:rsid w:val="009F6B81"/>
    <w:rsid w:val="009F6E96"/>
    <w:rsid w:val="00A00B90"/>
    <w:rsid w:val="00A032C8"/>
    <w:rsid w:val="00A0511E"/>
    <w:rsid w:val="00A051D3"/>
    <w:rsid w:val="00A05416"/>
    <w:rsid w:val="00A056C8"/>
    <w:rsid w:val="00A058A6"/>
    <w:rsid w:val="00A10835"/>
    <w:rsid w:val="00A10D19"/>
    <w:rsid w:val="00A10D57"/>
    <w:rsid w:val="00A121C8"/>
    <w:rsid w:val="00A12DFF"/>
    <w:rsid w:val="00A139CE"/>
    <w:rsid w:val="00A148ED"/>
    <w:rsid w:val="00A15C4F"/>
    <w:rsid w:val="00A20EFA"/>
    <w:rsid w:val="00A2166A"/>
    <w:rsid w:val="00A2200B"/>
    <w:rsid w:val="00A2276C"/>
    <w:rsid w:val="00A23CF2"/>
    <w:rsid w:val="00A24690"/>
    <w:rsid w:val="00A24EB3"/>
    <w:rsid w:val="00A25712"/>
    <w:rsid w:val="00A257AC"/>
    <w:rsid w:val="00A3024E"/>
    <w:rsid w:val="00A309F6"/>
    <w:rsid w:val="00A32A19"/>
    <w:rsid w:val="00A338EC"/>
    <w:rsid w:val="00A34BC9"/>
    <w:rsid w:val="00A34EB2"/>
    <w:rsid w:val="00A35089"/>
    <w:rsid w:val="00A3748F"/>
    <w:rsid w:val="00A409AC"/>
    <w:rsid w:val="00A40F73"/>
    <w:rsid w:val="00A44ACB"/>
    <w:rsid w:val="00A46B24"/>
    <w:rsid w:val="00A529FF"/>
    <w:rsid w:val="00A5354D"/>
    <w:rsid w:val="00A54A11"/>
    <w:rsid w:val="00A561C9"/>
    <w:rsid w:val="00A620F1"/>
    <w:rsid w:val="00A623C5"/>
    <w:rsid w:val="00A62501"/>
    <w:rsid w:val="00A63648"/>
    <w:rsid w:val="00A64A8B"/>
    <w:rsid w:val="00A65658"/>
    <w:rsid w:val="00A65B7F"/>
    <w:rsid w:val="00A65F58"/>
    <w:rsid w:val="00A66E15"/>
    <w:rsid w:val="00A7097A"/>
    <w:rsid w:val="00A712BE"/>
    <w:rsid w:val="00A731DF"/>
    <w:rsid w:val="00A74BED"/>
    <w:rsid w:val="00A750AD"/>
    <w:rsid w:val="00A802B3"/>
    <w:rsid w:val="00A8166B"/>
    <w:rsid w:val="00A82396"/>
    <w:rsid w:val="00A8407E"/>
    <w:rsid w:val="00A86703"/>
    <w:rsid w:val="00A8678D"/>
    <w:rsid w:val="00A86929"/>
    <w:rsid w:val="00A91AA8"/>
    <w:rsid w:val="00A93037"/>
    <w:rsid w:val="00A94215"/>
    <w:rsid w:val="00A950A5"/>
    <w:rsid w:val="00A955AB"/>
    <w:rsid w:val="00AA05E0"/>
    <w:rsid w:val="00AA1211"/>
    <w:rsid w:val="00AA1DEE"/>
    <w:rsid w:val="00AA1F85"/>
    <w:rsid w:val="00AA2FF5"/>
    <w:rsid w:val="00AA4A87"/>
    <w:rsid w:val="00AA4C62"/>
    <w:rsid w:val="00AA69C4"/>
    <w:rsid w:val="00AA74A4"/>
    <w:rsid w:val="00AB0703"/>
    <w:rsid w:val="00AB10AE"/>
    <w:rsid w:val="00AB23E4"/>
    <w:rsid w:val="00AB2B00"/>
    <w:rsid w:val="00AB3D3A"/>
    <w:rsid w:val="00AB77E6"/>
    <w:rsid w:val="00AB7EF8"/>
    <w:rsid w:val="00AC02C7"/>
    <w:rsid w:val="00AC2241"/>
    <w:rsid w:val="00AC38BF"/>
    <w:rsid w:val="00AC396B"/>
    <w:rsid w:val="00AC46CE"/>
    <w:rsid w:val="00AC4CB1"/>
    <w:rsid w:val="00AC51FF"/>
    <w:rsid w:val="00AC5385"/>
    <w:rsid w:val="00AC55B0"/>
    <w:rsid w:val="00AC6AAD"/>
    <w:rsid w:val="00AD035F"/>
    <w:rsid w:val="00AD1015"/>
    <w:rsid w:val="00AD2FDD"/>
    <w:rsid w:val="00AD3E8E"/>
    <w:rsid w:val="00AD4A92"/>
    <w:rsid w:val="00AD4FDE"/>
    <w:rsid w:val="00AD5544"/>
    <w:rsid w:val="00AD78DE"/>
    <w:rsid w:val="00AD7D8D"/>
    <w:rsid w:val="00AD7E61"/>
    <w:rsid w:val="00AE0466"/>
    <w:rsid w:val="00AE3124"/>
    <w:rsid w:val="00AE319D"/>
    <w:rsid w:val="00AE3D1E"/>
    <w:rsid w:val="00AE42AC"/>
    <w:rsid w:val="00AE57D6"/>
    <w:rsid w:val="00AE596D"/>
    <w:rsid w:val="00AE7325"/>
    <w:rsid w:val="00AE7A85"/>
    <w:rsid w:val="00AF1853"/>
    <w:rsid w:val="00AF2548"/>
    <w:rsid w:val="00AF39AF"/>
    <w:rsid w:val="00AF4958"/>
    <w:rsid w:val="00AF5B07"/>
    <w:rsid w:val="00AF7B48"/>
    <w:rsid w:val="00AF7E42"/>
    <w:rsid w:val="00B01619"/>
    <w:rsid w:val="00B016B7"/>
    <w:rsid w:val="00B0228B"/>
    <w:rsid w:val="00B0256A"/>
    <w:rsid w:val="00B02AD7"/>
    <w:rsid w:val="00B038D6"/>
    <w:rsid w:val="00B04B1E"/>
    <w:rsid w:val="00B05F2A"/>
    <w:rsid w:val="00B073FF"/>
    <w:rsid w:val="00B07B35"/>
    <w:rsid w:val="00B07CD6"/>
    <w:rsid w:val="00B10108"/>
    <w:rsid w:val="00B1105B"/>
    <w:rsid w:val="00B114A4"/>
    <w:rsid w:val="00B12E25"/>
    <w:rsid w:val="00B1713B"/>
    <w:rsid w:val="00B17518"/>
    <w:rsid w:val="00B17F42"/>
    <w:rsid w:val="00B209F1"/>
    <w:rsid w:val="00B21276"/>
    <w:rsid w:val="00B228BF"/>
    <w:rsid w:val="00B23D59"/>
    <w:rsid w:val="00B23E50"/>
    <w:rsid w:val="00B24299"/>
    <w:rsid w:val="00B24334"/>
    <w:rsid w:val="00B246C0"/>
    <w:rsid w:val="00B25C51"/>
    <w:rsid w:val="00B27BE7"/>
    <w:rsid w:val="00B27CC3"/>
    <w:rsid w:val="00B3131C"/>
    <w:rsid w:val="00B314E6"/>
    <w:rsid w:val="00B31A63"/>
    <w:rsid w:val="00B31B88"/>
    <w:rsid w:val="00B3329A"/>
    <w:rsid w:val="00B33BEC"/>
    <w:rsid w:val="00B34A8C"/>
    <w:rsid w:val="00B353A5"/>
    <w:rsid w:val="00B353A8"/>
    <w:rsid w:val="00B37BFE"/>
    <w:rsid w:val="00B44495"/>
    <w:rsid w:val="00B4459E"/>
    <w:rsid w:val="00B45EE1"/>
    <w:rsid w:val="00B47B69"/>
    <w:rsid w:val="00B502AC"/>
    <w:rsid w:val="00B50363"/>
    <w:rsid w:val="00B5606C"/>
    <w:rsid w:val="00B6125F"/>
    <w:rsid w:val="00B61A95"/>
    <w:rsid w:val="00B62189"/>
    <w:rsid w:val="00B622EE"/>
    <w:rsid w:val="00B637D0"/>
    <w:rsid w:val="00B645F6"/>
    <w:rsid w:val="00B6489C"/>
    <w:rsid w:val="00B651F1"/>
    <w:rsid w:val="00B708EE"/>
    <w:rsid w:val="00B7164C"/>
    <w:rsid w:val="00B720A5"/>
    <w:rsid w:val="00B73598"/>
    <w:rsid w:val="00B74958"/>
    <w:rsid w:val="00B75212"/>
    <w:rsid w:val="00B76A55"/>
    <w:rsid w:val="00B775AC"/>
    <w:rsid w:val="00B775F5"/>
    <w:rsid w:val="00B83732"/>
    <w:rsid w:val="00B84DBA"/>
    <w:rsid w:val="00B85C75"/>
    <w:rsid w:val="00B863EC"/>
    <w:rsid w:val="00B90512"/>
    <w:rsid w:val="00B90686"/>
    <w:rsid w:val="00B91EB2"/>
    <w:rsid w:val="00B93C59"/>
    <w:rsid w:val="00B942B1"/>
    <w:rsid w:val="00B942EE"/>
    <w:rsid w:val="00B95B4F"/>
    <w:rsid w:val="00B97748"/>
    <w:rsid w:val="00BA2002"/>
    <w:rsid w:val="00BA21E8"/>
    <w:rsid w:val="00BA269F"/>
    <w:rsid w:val="00BA2ED3"/>
    <w:rsid w:val="00BA4AAA"/>
    <w:rsid w:val="00BA5C44"/>
    <w:rsid w:val="00BA7CCD"/>
    <w:rsid w:val="00BB271A"/>
    <w:rsid w:val="00BB3A88"/>
    <w:rsid w:val="00BB44CC"/>
    <w:rsid w:val="00BB757B"/>
    <w:rsid w:val="00BB7E5B"/>
    <w:rsid w:val="00BC15FA"/>
    <w:rsid w:val="00BC1914"/>
    <w:rsid w:val="00BC19C7"/>
    <w:rsid w:val="00BC2A9E"/>
    <w:rsid w:val="00BC2AC0"/>
    <w:rsid w:val="00BC2D99"/>
    <w:rsid w:val="00BC36DB"/>
    <w:rsid w:val="00BC3EF0"/>
    <w:rsid w:val="00BC4499"/>
    <w:rsid w:val="00BC4B76"/>
    <w:rsid w:val="00BD00B2"/>
    <w:rsid w:val="00BD17CB"/>
    <w:rsid w:val="00BD1C86"/>
    <w:rsid w:val="00BD2297"/>
    <w:rsid w:val="00BD50D2"/>
    <w:rsid w:val="00BD5135"/>
    <w:rsid w:val="00BD5EA5"/>
    <w:rsid w:val="00BD5FC5"/>
    <w:rsid w:val="00BD6778"/>
    <w:rsid w:val="00BD7BF7"/>
    <w:rsid w:val="00BE0250"/>
    <w:rsid w:val="00BE337F"/>
    <w:rsid w:val="00BE33D6"/>
    <w:rsid w:val="00BE399B"/>
    <w:rsid w:val="00BE66ED"/>
    <w:rsid w:val="00BE713D"/>
    <w:rsid w:val="00BF07E0"/>
    <w:rsid w:val="00BF0854"/>
    <w:rsid w:val="00BF0BD2"/>
    <w:rsid w:val="00BF0C36"/>
    <w:rsid w:val="00BF1427"/>
    <w:rsid w:val="00BF625A"/>
    <w:rsid w:val="00BF6423"/>
    <w:rsid w:val="00BF7F87"/>
    <w:rsid w:val="00C00A8E"/>
    <w:rsid w:val="00C01459"/>
    <w:rsid w:val="00C0243D"/>
    <w:rsid w:val="00C028A5"/>
    <w:rsid w:val="00C02936"/>
    <w:rsid w:val="00C05303"/>
    <w:rsid w:val="00C05E49"/>
    <w:rsid w:val="00C07084"/>
    <w:rsid w:val="00C073AA"/>
    <w:rsid w:val="00C10FC7"/>
    <w:rsid w:val="00C124F5"/>
    <w:rsid w:val="00C12C5F"/>
    <w:rsid w:val="00C13809"/>
    <w:rsid w:val="00C1451F"/>
    <w:rsid w:val="00C166C5"/>
    <w:rsid w:val="00C17F20"/>
    <w:rsid w:val="00C211BD"/>
    <w:rsid w:val="00C21249"/>
    <w:rsid w:val="00C22D26"/>
    <w:rsid w:val="00C2475C"/>
    <w:rsid w:val="00C25DE3"/>
    <w:rsid w:val="00C27482"/>
    <w:rsid w:val="00C2774B"/>
    <w:rsid w:val="00C30F67"/>
    <w:rsid w:val="00C34A5E"/>
    <w:rsid w:val="00C35501"/>
    <w:rsid w:val="00C35BBE"/>
    <w:rsid w:val="00C376FF"/>
    <w:rsid w:val="00C41285"/>
    <w:rsid w:val="00C430B5"/>
    <w:rsid w:val="00C43269"/>
    <w:rsid w:val="00C44AEA"/>
    <w:rsid w:val="00C44BBB"/>
    <w:rsid w:val="00C47D7D"/>
    <w:rsid w:val="00C5263F"/>
    <w:rsid w:val="00C53A90"/>
    <w:rsid w:val="00C545D8"/>
    <w:rsid w:val="00C54909"/>
    <w:rsid w:val="00C556F3"/>
    <w:rsid w:val="00C56437"/>
    <w:rsid w:val="00C566A4"/>
    <w:rsid w:val="00C575D1"/>
    <w:rsid w:val="00C6179D"/>
    <w:rsid w:val="00C65B49"/>
    <w:rsid w:val="00C70443"/>
    <w:rsid w:val="00C70D40"/>
    <w:rsid w:val="00C71B61"/>
    <w:rsid w:val="00C72AEE"/>
    <w:rsid w:val="00C761ED"/>
    <w:rsid w:val="00C7675C"/>
    <w:rsid w:val="00C76952"/>
    <w:rsid w:val="00C80FCA"/>
    <w:rsid w:val="00C822C1"/>
    <w:rsid w:val="00C82C2A"/>
    <w:rsid w:val="00C85172"/>
    <w:rsid w:val="00C859C4"/>
    <w:rsid w:val="00C87655"/>
    <w:rsid w:val="00C87F8D"/>
    <w:rsid w:val="00C9022B"/>
    <w:rsid w:val="00C9117A"/>
    <w:rsid w:val="00C91DDD"/>
    <w:rsid w:val="00C92278"/>
    <w:rsid w:val="00C92BC8"/>
    <w:rsid w:val="00C93E12"/>
    <w:rsid w:val="00C96A66"/>
    <w:rsid w:val="00C9712D"/>
    <w:rsid w:val="00C97148"/>
    <w:rsid w:val="00C97B4F"/>
    <w:rsid w:val="00CA04C8"/>
    <w:rsid w:val="00CA3851"/>
    <w:rsid w:val="00CA3E82"/>
    <w:rsid w:val="00CA6E8A"/>
    <w:rsid w:val="00CA7FDC"/>
    <w:rsid w:val="00CB0132"/>
    <w:rsid w:val="00CB04EA"/>
    <w:rsid w:val="00CB0B7C"/>
    <w:rsid w:val="00CB185F"/>
    <w:rsid w:val="00CB1EB9"/>
    <w:rsid w:val="00CB3441"/>
    <w:rsid w:val="00CB3DB9"/>
    <w:rsid w:val="00CB49D2"/>
    <w:rsid w:val="00CB4DAB"/>
    <w:rsid w:val="00CB508C"/>
    <w:rsid w:val="00CB5A2A"/>
    <w:rsid w:val="00CB6CB9"/>
    <w:rsid w:val="00CB6F1E"/>
    <w:rsid w:val="00CB7320"/>
    <w:rsid w:val="00CC1525"/>
    <w:rsid w:val="00CC1FDB"/>
    <w:rsid w:val="00CC2A37"/>
    <w:rsid w:val="00CC32FF"/>
    <w:rsid w:val="00CD002C"/>
    <w:rsid w:val="00CD01D1"/>
    <w:rsid w:val="00CD0743"/>
    <w:rsid w:val="00CD125D"/>
    <w:rsid w:val="00CD4831"/>
    <w:rsid w:val="00CD53A5"/>
    <w:rsid w:val="00CD5C34"/>
    <w:rsid w:val="00CD5C3D"/>
    <w:rsid w:val="00CD6D5F"/>
    <w:rsid w:val="00CD7588"/>
    <w:rsid w:val="00CD7C8F"/>
    <w:rsid w:val="00CE08EF"/>
    <w:rsid w:val="00CE27F1"/>
    <w:rsid w:val="00CE6C66"/>
    <w:rsid w:val="00CE7C66"/>
    <w:rsid w:val="00CF078B"/>
    <w:rsid w:val="00CF167C"/>
    <w:rsid w:val="00CF198A"/>
    <w:rsid w:val="00CF1AB6"/>
    <w:rsid w:val="00CF2E8C"/>
    <w:rsid w:val="00CF3157"/>
    <w:rsid w:val="00CF3C28"/>
    <w:rsid w:val="00CF49CA"/>
    <w:rsid w:val="00CF5A1F"/>
    <w:rsid w:val="00CF60F6"/>
    <w:rsid w:val="00CF7DD2"/>
    <w:rsid w:val="00D005AB"/>
    <w:rsid w:val="00D008F6"/>
    <w:rsid w:val="00D012E1"/>
    <w:rsid w:val="00D01983"/>
    <w:rsid w:val="00D01F45"/>
    <w:rsid w:val="00D024ED"/>
    <w:rsid w:val="00D028F3"/>
    <w:rsid w:val="00D042FE"/>
    <w:rsid w:val="00D05191"/>
    <w:rsid w:val="00D055C2"/>
    <w:rsid w:val="00D065ED"/>
    <w:rsid w:val="00D075F5"/>
    <w:rsid w:val="00D10CD2"/>
    <w:rsid w:val="00D11019"/>
    <w:rsid w:val="00D11F0A"/>
    <w:rsid w:val="00D161C8"/>
    <w:rsid w:val="00D20BF8"/>
    <w:rsid w:val="00D22697"/>
    <w:rsid w:val="00D2355F"/>
    <w:rsid w:val="00D23920"/>
    <w:rsid w:val="00D24830"/>
    <w:rsid w:val="00D2677F"/>
    <w:rsid w:val="00D3012E"/>
    <w:rsid w:val="00D301C3"/>
    <w:rsid w:val="00D31425"/>
    <w:rsid w:val="00D326AE"/>
    <w:rsid w:val="00D344B3"/>
    <w:rsid w:val="00D36C31"/>
    <w:rsid w:val="00D412DF"/>
    <w:rsid w:val="00D427A0"/>
    <w:rsid w:val="00D42C12"/>
    <w:rsid w:val="00D44835"/>
    <w:rsid w:val="00D4530F"/>
    <w:rsid w:val="00D45B96"/>
    <w:rsid w:val="00D46970"/>
    <w:rsid w:val="00D50236"/>
    <w:rsid w:val="00D505FC"/>
    <w:rsid w:val="00D51EBC"/>
    <w:rsid w:val="00D52D1B"/>
    <w:rsid w:val="00D53307"/>
    <w:rsid w:val="00D54245"/>
    <w:rsid w:val="00D54FB0"/>
    <w:rsid w:val="00D561B6"/>
    <w:rsid w:val="00D566E6"/>
    <w:rsid w:val="00D6022E"/>
    <w:rsid w:val="00D60DE8"/>
    <w:rsid w:val="00D62465"/>
    <w:rsid w:val="00D642AA"/>
    <w:rsid w:val="00D647AB"/>
    <w:rsid w:val="00D647FA"/>
    <w:rsid w:val="00D65592"/>
    <w:rsid w:val="00D6737A"/>
    <w:rsid w:val="00D676D5"/>
    <w:rsid w:val="00D716CF"/>
    <w:rsid w:val="00D716E7"/>
    <w:rsid w:val="00D726B6"/>
    <w:rsid w:val="00D72886"/>
    <w:rsid w:val="00D74A0B"/>
    <w:rsid w:val="00D75C2F"/>
    <w:rsid w:val="00D75F06"/>
    <w:rsid w:val="00D76F26"/>
    <w:rsid w:val="00D76F8E"/>
    <w:rsid w:val="00D772A2"/>
    <w:rsid w:val="00D810AD"/>
    <w:rsid w:val="00D81DFE"/>
    <w:rsid w:val="00D83105"/>
    <w:rsid w:val="00D83DB5"/>
    <w:rsid w:val="00D85D5A"/>
    <w:rsid w:val="00D86331"/>
    <w:rsid w:val="00D86C3A"/>
    <w:rsid w:val="00D87D01"/>
    <w:rsid w:val="00D92509"/>
    <w:rsid w:val="00D93475"/>
    <w:rsid w:val="00D9730A"/>
    <w:rsid w:val="00DA0178"/>
    <w:rsid w:val="00DA061B"/>
    <w:rsid w:val="00DA0735"/>
    <w:rsid w:val="00DA1420"/>
    <w:rsid w:val="00DA1803"/>
    <w:rsid w:val="00DA28BA"/>
    <w:rsid w:val="00DA2DBE"/>
    <w:rsid w:val="00DA310F"/>
    <w:rsid w:val="00DA3571"/>
    <w:rsid w:val="00DA44C6"/>
    <w:rsid w:val="00DA599C"/>
    <w:rsid w:val="00DA5CFC"/>
    <w:rsid w:val="00DA5EA3"/>
    <w:rsid w:val="00DA7796"/>
    <w:rsid w:val="00DA7B53"/>
    <w:rsid w:val="00DB36BB"/>
    <w:rsid w:val="00DB4415"/>
    <w:rsid w:val="00DB6539"/>
    <w:rsid w:val="00DB7EFA"/>
    <w:rsid w:val="00DC0D1D"/>
    <w:rsid w:val="00DC1BDC"/>
    <w:rsid w:val="00DC2C8C"/>
    <w:rsid w:val="00DC2D69"/>
    <w:rsid w:val="00DC3B2B"/>
    <w:rsid w:val="00DC4059"/>
    <w:rsid w:val="00DC5740"/>
    <w:rsid w:val="00DC6B61"/>
    <w:rsid w:val="00DD0618"/>
    <w:rsid w:val="00DD089A"/>
    <w:rsid w:val="00DD0BCC"/>
    <w:rsid w:val="00DD1230"/>
    <w:rsid w:val="00DD1772"/>
    <w:rsid w:val="00DD19A1"/>
    <w:rsid w:val="00DD1A66"/>
    <w:rsid w:val="00DD1B18"/>
    <w:rsid w:val="00DD298B"/>
    <w:rsid w:val="00DD2C13"/>
    <w:rsid w:val="00DD4EFC"/>
    <w:rsid w:val="00DD53E1"/>
    <w:rsid w:val="00DD56DD"/>
    <w:rsid w:val="00DD56FB"/>
    <w:rsid w:val="00DD7C77"/>
    <w:rsid w:val="00DE060C"/>
    <w:rsid w:val="00DE10C0"/>
    <w:rsid w:val="00DE212B"/>
    <w:rsid w:val="00DE28D9"/>
    <w:rsid w:val="00DE2A9B"/>
    <w:rsid w:val="00DE3DEA"/>
    <w:rsid w:val="00DE4F07"/>
    <w:rsid w:val="00DE71BC"/>
    <w:rsid w:val="00DF12EB"/>
    <w:rsid w:val="00DF1788"/>
    <w:rsid w:val="00DF1E3E"/>
    <w:rsid w:val="00DF26D7"/>
    <w:rsid w:val="00DF2984"/>
    <w:rsid w:val="00DF478D"/>
    <w:rsid w:val="00DF656A"/>
    <w:rsid w:val="00DF672E"/>
    <w:rsid w:val="00DF67AD"/>
    <w:rsid w:val="00DF7F6A"/>
    <w:rsid w:val="00E01083"/>
    <w:rsid w:val="00E012CB"/>
    <w:rsid w:val="00E02CF2"/>
    <w:rsid w:val="00E05875"/>
    <w:rsid w:val="00E058E9"/>
    <w:rsid w:val="00E06776"/>
    <w:rsid w:val="00E06EB3"/>
    <w:rsid w:val="00E1006B"/>
    <w:rsid w:val="00E12298"/>
    <w:rsid w:val="00E14263"/>
    <w:rsid w:val="00E14576"/>
    <w:rsid w:val="00E159CD"/>
    <w:rsid w:val="00E16096"/>
    <w:rsid w:val="00E166C4"/>
    <w:rsid w:val="00E21BF2"/>
    <w:rsid w:val="00E24375"/>
    <w:rsid w:val="00E30D19"/>
    <w:rsid w:val="00E3246A"/>
    <w:rsid w:val="00E34A1B"/>
    <w:rsid w:val="00E370C0"/>
    <w:rsid w:val="00E43A01"/>
    <w:rsid w:val="00E44D83"/>
    <w:rsid w:val="00E464A7"/>
    <w:rsid w:val="00E465F4"/>
    <w:rsid w:val="00E47BE3"/>
    <w:rsid w:val="00E47EF0"/>
    <w:rsid w:val="00E50FF0"/>
    <w:rsid w:val="00E5163B"/>
    <w:rsid w:val="00E5189C"/>
    <w:rsid w:val="00E52F77"/>
    <w:rsid w:val="00E538C0"/>
    <w:rsid w:val="00E538D7"/>
    <w:rsid w:val="00E54713"/>
    <w:rsid w:val="00E54886"/>
    <w:rsid w:val="00E551EC"/>
    <w:rsid w:val="00E553C3"/>
    <w:rsid w:val="00E57BC5"/>
    <w:rsid w:val="00E603B7"/>
    <w:rsid w:val="00E61C0D"/>
    <w:rsid w:val="00E627C6"/>
    <w:rsid w:val="00E63631"/>
    <w:rsid w:val="00E63DFE"/>
    <w:rsid w:val="00E64136"/>
    <w:rsid w:val="00E64CCC"/>
    <w:rsid w:val="00E666D7"/>
    <w:rsid w:val="00E6788B"/>
    <w:rsid w:val="00E67E04"/>
    <w:rsid w:val="00E704C8"/>
    <w:rsid w:val="00E71F56"/>
    <w:rsid w:val="00E737DA"/>
    <w:rsid w:val="00E737DC"/>
    <w:rsid w:val="00E7408A"/>
    <w:rsid w:val="00E74A17"/>
    <w:rsid w:val="00E74B87"/>
    <w:rsid w:val="00E74D0E"/>
    <w:rsid w:val="00E75B73"/>
    <w:rsid w:val="00E76C25"/>
    <w:rsid w:val="00E7782C"/>
    <w:rsid w:val="00E80B77"/>
    <w:rsid w:val="00E811AA"/>
    <w:rsid w:val="00E8326B"/>
    <w:rsid w:val="00E90691"/>
    <w:rsid w:val="00E9104A"/>
    <w:rsid w:val="00E9437E"/>
    <w:rsid w:val="00E96245"/>
    <w:rsid w:val="00E96649"/>
    <w:rsid w:val="00E96F92"/>
    <w:rsid w:val="00E97198"/>
    <w:rsid w:val="00E97407"/>
    <w:rsid w:val="00E97E2A"/>
    <w:rsid w:val="00EA18E0"/>
    <w:rsid w:val="00EA1988"/>
    <w:rsid w:val="00EA2361"/>
    <w:rsid w:val="00EA34D4"/>
    <w:rsid w:val="00EB05AE"/>
    <w:rsid w:val="00EB08F0"/>
    <w:rsid w:val="00EB16BD"/>
    <w:rsid w:val="00EB21C7"/>
    <w:rsid w:val="00EB264C"/>
    <w:rsid w:val="00EB6EE5"/>
    <w:rsid w:val="00EB7BF6"/>
    <w:rsid w:val="00EC0CBD"/>
    <w:rsid w:val="00EC0E82"/>
    <w:rsid w:val="00EC129E"/>
    <w:rsid w:val="00EC40CE"/>
    <w:rsid w:val="00EC63DD"/>
    <w:rsid w:val="00ED162F"/>
    <w:rsid w:val="00ED26AA"/>
    <w:rsid w:val="00ED38AE"/>
    <w:rsid w:val="00ED4E00"/>
    <w:rsid w:val="00ED5761"/>
    <w:rsid w:val="00ED7660"/>
    <w:rsid w:val="00EE03FE"/>
    <w:rsid w:val="00EE4C01"/>
    <w:rsid w:val="00EE6006"/>
    <w:rsid w:val="00EE6A0D"/>
    <w:rsid w:val="00EF09CE"/>
    <w:rsid w:val="00EF295E"/>
    <w:rsid w:val="00EF5DAF"/>
    <w:rsid w:val="00EF653B"/>
    <w:rsid w:val="00EF7F02"/>
    <w:rsid w:val="00F01790"/>
    <w:rsid w:val="00F046E5"/>
    <w:rsid w:val="00F04BBF"/>
    <w:rsid w:val="00F06D45"/>
    <w:rsid w:val="00F11721"/>
    <w:rsid w:val="00F12786"/>
    <w:rsid w:val="00F170E3"/>
    <w:rsid w:val="00F17A5E"/>
    <w:rsid w:val="00F21F60"/>
    <w:rsid w:val="00F240B6"/>
    <w:rsid w:val="00F24306"/>
    <w:rsid w:val="00F24453"/>
    <w:rsid w:val="00F24C94"/>
    <w:rsid w:val="00F24E1E"/>
    <w:rsid w:val="00F24E87"/>
    <w:rsid w:val="00F2515F"/>
    <w:rsid w:val="00F26128"/>
    <w:rsid w:val="00F27504"/>
    <w:rsid w:val="00F31060"/>
    <w:rsid w:val="00F3117A"/>
    <w:rsid w:val="00F32D3C"/>
    <w:rsid w:val="00F3308A"/>
    <w:rsid w:val="00F359CD"/>
    <w:rsid w:val="00F403FB"/>
    <w:rsid w:val="00F40ACF"/>
    <w:rsid w:val="00F41071"/>
    <w:rsid w:val="00F4182B"/>
    <w:rsid w:val="00F41E8C"/>
    <w:rsid w:val="00F42019"/>
    <w:rsid w:val="00F42BFB"/>
    <w:rsid w:val="00F432FE"/>
    <w:rsid w:val="00F44989"/>
    <w:rsid w:val="00F4693F"/>
    <w:rsid w:val="00F46AC0"/>
    <w:rsid w:val="00F50F24"/>
    <w:rsid w:val="00F511CF"/>
    <w:rsid w:val="00F51503"/>
    <w:rsid w:val="00F57F50"/>
    <w:rsid w:val="00F60B91"/>
    <w:rsid w:val="00F611A5"/>
    <w:rsid w:val="00F61B8A"/>
    <w:rsid w:val="00F62B58"/>
    <w:rsid w:val="00F643AB"/>
    <w:rsid w:val="00F655EF"/>
    <w:rsid w:val="00F66FC0"/>
    <w:rsid w:val="00F67399"/>
    <w:rsid w:val="00F67644"/>
    <w:rsid w:val="00F712D7"/>
    <w:rsid w:val="00F72692"/>
    <w:rsid w:val="00F755C9"/>
    <w:rsid w:val="00F759AE"/>
    <w:rsid w:val="00F75DCF"/>
    <w:rsid w:val="00F800FB"/>
    <w:rsid w:val="00F806AC"/>
    <w:rsid w:val="00F80883"/>
    <w:rsid w:val="00F812D8"/>
    <w:rsid w:val="00F82124"/>
    <w:rsid w:val="00F83A42"/>
    <w:rsid w:val="00F84E7C"/>
    <w:rsid w:val="00F84F67"/>
    <w:rsid w:val="00F85B94"/>
    <w:rsid w:val="00F864F4"/>
    <w:rsid w:val="00F86A76"/>
    <w:rsid w:val="00F90DCE"/>
    <w:rsid w:val="00F91210"/>
    <w:rsid w:val="00F91B90"/>
    <w:rsid w:val="00F91EBF"/>
    <w:rsid w:val="00F92200"/>
    <w:rsid w:val="00F93EE3"/>
    <w:rsid w:val="00F93F34"/>
    <w:rsid w:val="00F966FE"/>
    <w:rsid w:val="00F9686E"/>
    <w:rsid w:val="00F96FB2"/>
    <w:rsid w:val="00FA1363"/>
    <w:rsid w:val="00FA1EA0"/>
    <w:rsid w:val="00FA44A8"/>
    <w:rsid w:val="00FA4E65"/>
    <w:rsid w:val="00FA5766"/>
    <w:rsid w:val="00FA6A24"/>
    <w:rsid w:val="00FB2523"/>
    <w:rsid w:val="00FB2D5B"/>
    <w:rsid w:val="00FB68A1"/>
    <w:rsid w:val="00FB6CD6"/>
    <w:rsid w:val="00FB713B"/>
    <w:rsid w:val="00FB757B"/>
    <w:rsid w:val="00FC09EC"/>
    <w:rsid w:val="00FC493D"/>
    <w:rsid w:val="00FC5971"/>
    <w:rsid w:val="00FC59DC"/>
    <w:rsid w:val="00FC68AF"/>
    <w:rsid w:val="00FD04D7"/>
    <w:rsid w:val="00FD15DA"/>
    <w:rsid w:val="00FD18DC"/>
    <w:rsid w:val="00FD2356"/>
    <w:rsid w:val="00FD2707"/>
    <w:rsid w:val="00FD3737"/>
    <w:rsid w:val="00FD3B2D"/>
    <w:rsid w:val="00FD44FE"/>
    <w:rsid w:val="00FD676C"/>
    <w:rsid w:val="00FD6F57"/>
    <w:rsid w:val="00FD7E42"/>
    <w:rsid w:val="00FE03CA"/>
    <w:rsid w:val="00FE074F"/>
    <w:rsid w:val="00FE1C18"/>
    <w:rsid w:val="00FE54EC"/>
    <w:rsid w:val="00FE5B77"/>
    <w:rsid w:val="00FE5FE2"/>
    <w:rsid w:val="00FE6024"/>
    <w:rsid w:val="00FE66D5"/>
    <w:rsid w:val="00FE7322"/>
    <w:rsid w:val="00FE7720"/>
    <w:rsid w:val="00FF0B94"/>
    <w:rsid w:val="00FF2364"/>
    <w:rsid w:val="00FF3AD3"/>
    <w:rsid w:val="00FF41E2"/>
    <w:rsid w:val="00FF53D9"/>
    <w:rsid w:val="00FF63F4"/>
    <w:rsid w:val="00FF6F1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FF7A"/>
  <w15:docId w15:val="{8F59E71E-7F7C-494B-9D9D-C112FB40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2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3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641D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41D3C"/>
  </w:style>
  <w:style w:type="paragraph" w:styleId="Cabealho">
    <w:name w:val="header"/>
    <w:basedOn w:val="Normal"/>
    <w:link w:val="Cabealho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022"/>
  </w:style>
  <w:style w:type="paragraph" w:styleId="Rodap">
    <w:name w:val="footer"/>
    <w:basedOn w:val="Normal"/>
    <w:link w:val="Rodap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022"/>
  </w:style>
  <w:style w:type="paragraph" w:styleId="Ttulo">
    <w:name w:val="Title"/>
    <w:basedOn w:val="Normal"/>
    <w:link w:val="TtuloChar"/>
    <w:qFormat/>
    <w:rsid w:val="0069123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123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56437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5643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DA50-FE7F-46C1-AB12-FF0DA207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</cp:lastModifiedBy>
  <cp:revision>8</cp:revision>
  <cp:lastPrinted>2022-05-27T19:32:00Z</cp:lastPrinted>
  <dcterms:created xsi:type="dcterms:W3CDTF">2022-05-27T18:16:00Z</dcterms:created>
  <dcterms:modified xsi:type="dcterms:W3CDTF">2022-05-27T19:34:00Z</dcterms:modified>
</cp:coreProperties>
</file>